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5ECF2" w14:textId="77777777" w:rsidR="003E44D9" w:rsidRPr="003E4E4A" w:rsidRDefault="003E44D9" w:rsidP="00473673">
      <w:pPr>
        <w:pStyle w:val="Nagwek1"/>
        <w:spacing w:line="276" w:lineRule="auto"/>
        <w:rPr>
          <w:rFonts w:asciiTheme="minorHAnsi" w:hAnsiTheme="minorHAnsi" w:cstheme="minorHAnsi"/>
          <w:color w:val="auto"/>
          <w:sz w:val="22"/>
        </w:rPr>
      </w:pPr>
    </w:p>
    <w:p w14:paraId="35EE152E" w14:textId="4D78C285" w:rsidR="00C766E0" w:rsidRPr="003E4E4A" w:rsidRDefault="00C766E0" w:rsidP="00473673">
      <w:pPr>
        <w:suppressAutoHyphens/>
        <w:spacing w:after="0" w:line="276" w:lineRule="auto"/>
        <w:ind w:left="0" w:right="0" w:firstLine="0"/>
        <w:jc w:val="right"/>
        <w:rPr>
          <w:rFonts w:asciiTheme="minorHAnsi" w:hAnsiTheme="minorHAnsi" w:cstheme="minorHAnsi"/>
          <w:color w:val="auto"/>
          <w:sz w:val="22"/>
          <w:lang w:eastAsia="ar-SA"/>
        </w:rPr>
      </w:pPr>
      <w:r w:rsidRPr="003E4E4A">
        <w:rPr>
          <w:rFonts w:asciiTheme="minorHAnsi" w:hAnsiTheme="minorHAnsi" w:cstheme="minorHAnsi"/>
          <w:color w:val="auto"/>
          <w:sz w:val="22"/>
          <w:lang w:eastAsia="ar-SA"/>
        </w:rPr>
        <w:t xml:space="preserve">Łódź </w:t>
      </w:r>
      <w:r w:rsidR="00727C72">
        <w:rPr>
          <w:rFonts w:asciiTheme="minorHAnsi" w:hAnsiTheme="minorHAnsi" w:cstheme="minorHAnsi"/>
          <w:color w:val="auto"/>
          <w:sz w:val="22"/>
          <w:lang w:eastAsia="ar-SA"/>
        </w:rPr>
        <w:t>2</w:t>
      </w:r>
      <w:r w:rsidR="003319A2">
        <w:rPr>
          <w:rFonts w:asciiTheme="minorHAnsi" w:hAnsiTheme="minorHAnsi" w:cstheme="minorHAnsi"/>
          <w:color w:val="auto"/>
          <w:sz w:val="22"/>
          <w:lang w:eastAsia="ar-SA"/>
        </w:rPr>
        <w:t>3</w:t>
      </w:r>
      <w:r w:rsidRPr="003E4E4A">
        <w:rPr>
          <w:rFonts w:asciiTheme="minorHAnsi" w:hAnsiTheme="minorHAnsi" w:cstheme="minorHAnsi"/>
          <w:color w:val="auto"/>
          <w:sz w:val="22"/>
          <w:lang w:eastAsia="ar-SA"/>
        </w:rPr>
        <w:t>.</w:t>
      </w:r>
      <w:r w:rsidR="00727C72">
        <w:rPr>
          <w:rFonts w:asciiTheme="minorHAnsi" w:hAnsiTheme="minorHAnsi" w:cstheme="minorHAnsi"/>
          <w:color w:val="auto"/>
          <w:sz w:val="22"/>
          <w:lang w:eastAsia="ar-SA"/>
        </w:rPr>
        <w:t>01</w:t>
      </w:r>
      <w:r w:rsidRPr="003E4E4A">
        <w:rPr>
          <w:rFonts w:asciiTheme="minorHAnsi" w:hAnsiTheme="minorHAnsi" w:cstheme="minorHAnsi"/>
          <w:color w:val="auto"/>
          <w:sz w:val="22"/>
          <w:lang w:eastAsia="ar-SA"/>
        </w:rPr>
        <w:t>.202</w:t>
      </w:r>
      <w:r w:rsidR="00727C72">
        <w:rPr>
          <w:rFonts w:asciiTheme="minorHAnsi" w:hAnsiTheme="minorHAnsi" w:cstheme="minorHAnsi"/>
          <w:color w:val="auto"/>
          <w:sz w:val="22"/>
          <w:lang w:eastAsia="ar-SA"/>
        </w:rPr>
        <w:t>5</w:t>
      </w:r>
      <w:r w:rsidRPr="003E4E4A">
        <w:rPr>
          <w:rFonts w:asciiTheme="minorHAnsi" w:hAnsiTheme="minorHAnsi" w:cstheme="minorHAnsi"/>
          <w:color w:val="auto"/>
          <w:sz w:val="22"/>
          <w:lang w:eastAsia="ar-SA"/>
        </w:rPr>
        <w:t xml:space="preserve"> r.</w:t>
      </w:r>
    </w:p>
    <w:p w14:paraId="09AF4E78" w14:textId="77777777" w:rsidR="00C766E0" w:rsidRPr="003E4E4A" w:rsidRDefault="00C766E0" w:rsidP="00473673">
      <w:pPr>
        <w:suppressAutoHyphens/>
        <w:spacing w:after="0" w:line="276" w:lineRule="auto"/>
        <w:ind w:left="0" w:right="0" w:firstLine="0"/>
        <w:rPr>
          <w:rFonts w:asciiTheme="minorHAnsi" w:hAnsiTheme="minorHAnsi" w:cstheme="minorHAnsi"/>
          <w:b/>
          <w:color w:val="auto"/>
          <w:sz w:val="22"/>
          <w:u w:val="single"/>
          <w:lang w:eastAsia="ar-SA"/>
        </w:rPr>
      </w:pPr>
    </w:p>
    <w:p w14:paraId="7D5EA9AB" w14:textId="20033B15" w:rsidR="00C766E0" w:rsidRPr="003E4E4A" w:rsidRDefault="00C766E0" w:rsidP="00473673">
      <w:pPr>
        <w:suppressAutoHyphens/>
        <w:spacing w:after="0" w:line="276" w:lineRule="auto"/>
        <w:ind w:left="0" w:right="0" w:firstLine="0"/>
        <w:jc w:val="left"/>
        <w:rPr>
          <w:rFonts w:asciiTheme="minorHAnsi" w:hAnsiTheme="minorHAnsi" w:cstheme="minorHAnsi"/>
          <w:b/>
          <w:color w:val="auto"/>
          <w:sz w:val="22"/>
          <w:u w:val="single"/>
          <w:lang w:eastAsia="ar-SA"/>
        </w:rPr>
      </w:pPr>
    </w:p>
    <w:p w14:paraId="56B627BC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b/>
          <w:bCs/>
          <w:sz w:val="22"/>
        </w:rPr>
      </w:pPr>
      <w:r w:rsidRPr="003E4E4A">
        <w:rPr>
          <w:rFonts w:asciiTheme="minorHAnsi" w:hAnsiTheme="minorHAnsi" w:cstheme="minorHAnsi"/>
          <w:b/>
          <w:bCs/>
          <w:sz w:val="22"/>
        </w:rPr>
        <w:t>ZAPYTANIE</w:t>
      </w:r>
    </w:p>
    <w:p w14:paraId="251F3BED" w14:textId="1E978B2E" w:rsidR="00341968" w:rsidRDefault="00341968" w:rsidP="00341968">
      <w:pPr>
        <w:spacing w:after="0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>Dyrektor Szkoły Podstawowej nr 58 im. Melchiora Wańkowicza w Łodzi zaprasza do złożenia oferty na:</w:t>
      </w:r>
    </w:p>
    <w:p w14:paraId="7599BB64" w14:textId="68DDED40" w:rsidR="003E4E4A" w:rsidRPr="003E4E4A" w:rsidRDefault="003E4E4A" w:rsidP="003E4E4A">
      <w:pPr>
        <w:spacing w:after="6" w:line="276" w:lineRule="auto"/>
        <w:ind w:right="92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3E4E4A">
        <w:rPr>
          <w:rFonts w:asciiTheme="minorHAnsi" w:hAnsiTheme="minorHAnsi" w:cstheme="minorHAnsi"/>
          <w:b/>
          <w:color w:val="auto"/>
          <w:sz w:val="22"/>
        </w:rPr>
        <w:t xml:space="preserve">„Dostawa </w:t>
      </w:r>
      <w:r w:rsidR="003319A2">
        <w:rPr>
          <w:rFonts w:asciiTheme="minorHAnsi" w:hAnsiTheme="minorHAnsi" w:cstheme="minorHAnsi"/>
          <w:b/>
          <w:color w:val="auto"/>
          <w:sz w:val="22"/>
        </w:rPr>
        <w:t>materiałów</w:t>
      </w:r>
      <w:r w:rsidR="00A16465">
        <w:rPr>
          <w:rFonts w:asciiTheme="minorHAnsi" w:hAnsiTheme="minorHAnsi" w:cstheme="minorHAnsi"/>
          <w:b/>
          <w:color w:val="auto"/>
          <w:sz w:val="22"/>
        </w:rPr>
        <w:t xml:space="preserve"> </w:t>
      </w:r>
      <w:r w:rsidR="0077660A">
        <w:rPr>
          <w:rFonts w:asciiTheme="minorHAnsi" w:hAnsiTheme="minorHAnsi" w:cstheme="minorHAnsi"/>
          <w:b/>
          <w:color w:val="auto"/>
          <w:sz w:val="22"/>
        </w:rPr>
        <w:t>–</w:t>
      </w:r>
      <w:r w:rsidR="00A16465">
        <w:rPr>
          <w:rFonts w:asciiTheme="minorHAnsi" w:hAnsiTheme="minorHAnsi" w:cstheme="minorHAnsi"/>
          <w:b/>
          <w:color w:val="auto"/>
          <w:sz w:val="22"/>
        </w:rPr>
        <w:t xml:space="preserve"> </w:t>
      </w:r>
      <w:r w:rsidR="003319A2">
        <w:rPr>
          <w:rFonts w:asciiTheme="minorHAnsi" w:hAnsiTheme="minorHAnsi" w:cstheme="minorHAnsi"/>
          <w:b/>
          <w:color w:val="auto"/>
          <w:sz w:val="22"/>
        </w:rPr>
        <w:t>świetlówki liniowe tradycyjne i led</w:t>
      </w:r>
      <w:r w:rsidR="008824B8">
        <w:rPr>
          <w:rFonts w:asciiTheme="minorHAnsi" w:hAnsiTheme="minorHAnsi" w:cstheme="minorHAnsi"/>
          <w:b/>
          <w:color w:val="auto"/>
          <w:sz w:val="22"/>
        </w:rPr>
        <w:t xml:space="preserve"> z dostawą jednorazową całościową</w:t>
      </w:r>
      <w:r w:rsidR="00BD7825">
        <w:rPr>
          <w:rFonts w:asciiTheme="minorHAnsi" w:hAnsiTheme="minorHAnsi" w:cstheme="minorHAnsi"/>
          <w:b/>
          <w:color w:val="auto"/>
          <w:sz w:val="22"/>
        </w:rPr>
        <w:t>”</w:t>
      </w:r>
    </w:p>
    <w:p w14:paraId="36C318C3" w14:textId="77777777" w:rsidR="003E4E4A" w:rsidRPr="003E4E4A" w:rsidRDefault="003E4E4A" w:rsidP="00341968">
      <w:pPr>
        <w:spacing w:after="0"/>
        <w:contextualSpacing/>
        <w:rPr>
          <w:rFonts w:asciiTheme="minorHAnsi" w:hAnsiTheme="minorHAnsi" w:cstheme="minorHAnsi"/>
          <w:sz w:val="22"/>
        </w:rPr>
      </w:pPr>
    </w:p>
    <w:p w14:paraId="3A4ACAC4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</w:p>
    <w:p w14:paraId="6251889C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b/>
          <w:bCs/>
          <w:sz w:val="22"/>
        </w:rPr>
      </w:pPr>
      <w:r w:rsidRPr="003E4E4A">
        <w:rPr>
          <w:rFonts w:asciiTheme="minorHAnsi" w:hAnsiTheme="minorHAnsi" w:cstheme="minorHAnsi"/>
          <w:b/>
          <w:bCs/>
          <w:sz w:val="22"/>
        </w:rPr>
        <w:t>1. Opis przedmiotu zamówienia</w:t>
      </w:r>
    </w:p>
    <w:p w14:paraId="6CF2A67B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</w:p>
    <w:p w14:paraId="439549B2" w14:textId="77777777" w:rsidR="00547C1F" w:rsidRPr="003E4E4A" w:rsidRDefault="00547C1F" w:rsidP="00547C1F">
      <w:pPr>
        <w:suppressAutoHyphens/>
        <w:spacing w:after="0" w:line="276" w:lineRule="auto"/>
        <w:ind w:left="0" w:right="0" w:firstLine="0"/>
        <w:jc w:val="left"/>
        <w:rPr>
          <w:rFonts w:asciiTheme="minorHAnsi" w:hAnsiTheme="minorHAnsi" w:cstheme="minorHAnsi"/>
          <w:b/>
          <w:color w:val="auto"/>
          <w:sz w:val="22"/>
          <w:lang w:eastAsia="ar-SA"/>
        </w:rPr>
      </w:pPr>
    </w:p>
    <w:p w14:paraId="5139013D" w14:textId="092EBA7E" w:rsidR="00547C1F" w:rsidRPr="003E4E4A" w:rsidRDefault="00547C1F" w:rsidP="00547C1F">
      <w:pPr>
        <w:pStyle w:val="Nagwek1"/>
        <w:spacing w:line="276" w:lineRule="auto"/>
        <w:rPr>
          <w:rFonts w:asciiTheme="minorHAnsi" w:hAnsiTheme="minorHAnsi" w:cstheme="minorHAnsi"/>
          <w:color w:val="auto"/>
          <w:sz w:val="22"/>
        </w:rPr>
      </w:pPr>
      <w:r w:rsidRPr="003E4E4A">
        <w:rPr>
          <w:rFonts w:asciiTheme="minorHAnsi" w:hAnsiTheme="minorHAnsi" w:cstheme="minorHAnsi"/>
          <w:color w:val="auto"/>
          <w:sz w:val="22"/>
        </w:rPr>
        <w:t>SPECYFIKACJA WARUNKÓW ZAMÓWIENIA (SWZ)</w:t>
      </w:r>
    </w:p>
    <w:p w14:paraId="4792893F" w14:textId="6E21B564" w:rsidR="00547C1F" w:rsidRPr="003E4E4A" w:rsidRDefault="00547C1F" w:rsidP="00547C1F">
      <w:pPr>
        <w:numPr>
          <w:ilvl w:val="0"/>
          <w:numId w:val="4"/>
        </w:numPr>
        <w:suppressAutoHyphens/>
        <w:spacing w:after="0" w:line="276" w:lineRule="auto"/>
        <w:ind w:left="709" w:right="0"/>
        <w:rPr>
          <w:rFonts w:asciiTheme="minorHAnsi" w:hAnsiTheme="minorHAnsi" w:cstheme="minorHAnsi"/>
          <w:color w:val="auto"/>
          <w:sz w:val="22"/>
          <w:lang w:eastAsia="ar-SA"/>
        </w:rPr>
      </w:pPr>
      <w:r w:rsidRPr="003E4E4A">
        <w:rPr>
          <w:rFonts w:asciiTheme="minorHAnsi" w:hAnsiTheme="minorHAnsi" w:cstheme="minorHAnsi"/>
          <w:color w:val="auto"/>
          <w:sz w:val="22"/>
          <w:lang w:eastAsia="ar-SA"/>
        </w:rPr>
        <w:t xml:space="preserve">Przedmiotem zamówienia jest dostawa </w:t>
      </w:r>
      <w:r w:rsidR="0071624E">
        <w:rPr>
          <w:rFonts w:asciiTheme="minorHAnsi" w:hAnsiTheme="minorHAnsi" w:cstheme="minorHAnsi"/>
          <w:color w:val="auto"/>
          <w:sz w:val="22"/>
          <w:lang w:eastAsia="ar-SA"/>
        </w:rPr>
        <w:t xml:space="preserve">wyposażenia </w:t>
      </w:r>
      <w:r w:rsidRPr="003E4E4A">
        <w:rPr>
          <w:rFonts w:asciiTheme="minorHAnsi" w:hAnsiTheme="minorHAnsi" w:cstheme="minorHAnsi"/>
          <w:color w:val="auto"/>
          <w:sz w:val="22"/>
          <w:lang w:eastAsia="ar-SA"/>
        </w:rPr>
        <w:t>do siedziby Zamawiającego ilości określonej szczegółowo w formularzu asortymentowo - cenowym stanowiącym załącznik nr 2 do SWZ.</w:t>
      </w:r>
    </w:p>
    <w:p w14:paraId="5C476385" w14:textId="0B700D3A" w:rsidR="00547C1F" w:rsidRPr="003E4E4A" w:rsidRDefault="00547C1F" w:rsidP="00547C1F">
      <w:pPr>
        <w:numPr>
          <w:ilvl w:val="0"/>
          <w:numId w:val="4"/>
        </w:numPr>
        <w:suppressAutoHyphens/>
        <w:spacing w:after="0" w:line="276" w:lineRule="auto"/>
        <w:ind w:left="709" w:right="0"/>
        <w:rPr>
          <w:rFonts w:asciiTheme="minorHAnsi" w:hAnsiTheme="minorHAnsi" w:cstheme="minorHAnsi"/>
          <w:color w:val="auto"/>
          <w:sz w:val="22"/>
          <w:lang w:eastAsia="ar-SA"/>
        </w:rPr>
      </w:pPr>
      <w:r w:rsidRPr="003E4E4A">
        <w:rPr>
          <w:rFonts w:asciiTheme="minorHAnsi" w:hAnsiTheme="minorHAnsi" w:cstheme="minorHAnsi"/>
          <w:color w:val="auto"/>
          <w:sz w:val="22"/>
          <w:lang w:eastAsia="ar-SA"/>
        </w:rPr>
        <w:t>Szczegółowy opis przedmiotu zamówienia zawiera załącznik nr 2.</w:t>
      </w:r>
    </w:p>
    <w:p w14:paraId="39C1DE40" w14:textId="77777777" w:rsidR="00547C1F" w:rsidRPr="003E4E4A" w:rsidRDefault="00547C1F" w:rsidP="00547C1F">
      <w:pPr>
        <w:numPr>
          <w:ilvl w:val="0"/>
          <w:numId w:val="4"/>
        </w:numPr>
        <w:suppressAutoHyphens/>
        <w:spacing w:after="0" w:line="276" w:lineRule="auto"/>
        <w:ind w:left="709" w:right="0"/>
        <w:rPr>
          <w:rFonts w:asciiTheme="minorHAnsi" w:hAnsiTheme="minorHAnsi" w:cstheme="minorHAnsi"/>
          <w:color w:val="auto"/>
          <w:sz w:val="22"/>
          <w:lang w:eastAsia="ar-SA"/>
        </w:rPr>
      </w:pPr>
      <w:r w:rsidRPr="003E4E4A">
        <w:rPr>
          <w:rFonts w:asciiTheme="minorHAnsi" w:hAnsiTheme="minorHAnsi" w:cstheme="minorHAnsi"/>
          <w:color w:val="auto"/>
          <w:sz w:val="22"/>
          <w:lang w:eastAsia="ar-SA"/>
        </w:rPr>
        <w:t>Szczegółowy opis przedmiotu zamówienia, wskazany w załączniku nr 2 (formularz asortymentowo-cenowy) zawiera wykaz standardów jakościowych wskazujących istotne cechy przedmiotu zamówienia, każdego z produktów.</w:t>
      </w:r>
    </w:p>
    <w:p w14:paraId="5D781D88" w14:textId="77777777" w:rsidR="00547C1F" w:rsidRPr="003E4E4A" w:rsidRDefault="00547C1F" w:rsidP="00547C1F">
      <w:pPr>
        <w:numPr>
          <w:ilvl w:val="0"/>
          <w:numId w:val="4"/>
        </w:numPr>
        <w:suppressAutoHyphens/>
        <w:spacing w:after="0" w:line="276" w:lineRule="auto"/>
        <w:ind w:left="709" w:right="0"/>
        <w:rPr>
          <w:rFonts w:asciiTheme="minorHAnsi" w:hAnsiTheme="minorHAnsi" w:cstheme="minorHAnsi"/>
          <w:color w:val="auto"/>
          <w:sz w:val="22"/>
          <w:lang w:eastAsia="ar-SA"/>
        </w:rPr>
      </w:pPr>
      <w:r w:rsidRPr="003E4E4A">
        <w:rPr>
          <w:rFonts w:asciiTheme="minorHAnsi" w:hAnsiTheme="minorHAnsi" w:cstheme="minorHAnsi"/>
          <w:color w:val="auto"/>
          <w:sz w:val="22"/>
          <w:lang w:eastAsia="ar-SA"/>
        </w:rPr>
        <w:t>Zamawiający nie dopuszcza możliwości składania ofert częściowych.</w:t>
      </w:r>
    </w:p>
    <w:p w14:paraId="6411D3E7" w14:textId="77777777" w:rsidR="00547C1F" w:rsidRPr="003E4E4A" w:rsidRDefault="00547C1F" w:rsidP="00547C1F">
      <w:pPr>
        <w:numPr>
          <w:ilvl w:val="0"/>
          <w:numId w:val="4"/>
        </w:numPr>
        <w:suppressAutoHyphens/>
        <w:spacing w:after="0" w:line="276" w:lineRule="auto"/>
        <w:ind w:left="709" w:right="0"/>
        <w:rPr>
          <w:rFonts w:asciiTheme="minorHAnsi" w:hAnsiTheme="minorHAnsi" w:cstheme="minorHAnsi"/>
          <w:color w:val="auto"/>
          <w:sz w:val="22"/>
          <w:lang w:eastAsia="ar-SA"/>
        </w:rPr>
      </w:pPr>
      <w:r w:rsidRPr="003E4E4A">
        <w:rPr>
          <w:rFonts w:asciiTheme="minorHAnsi" w:hAnsiTheme="minorHAnsi" w:cstheme="minorHAnsi"/>
          <w:color w:val="auto"/>
          <w:sz w:val="22"/>
          <w:lang w:eastAsia="ar-SA"/>
        </w:rPr>
        <w:t>Zamawiający nie dopuszcza możliwości składania ofert wariantowych.</w:t>
      </w:r>
    </w:p>
    <w:p w14:paraId="1AFB3B88" w14:textId="302F2DC8" w:rsidR="00547C1F" w:rsidRPr="003E4E4A" w:rsidRDefault="00547C1F" w:rsidP="00547C1F">
      <w:pPr>
        <w:numPr>
          <w:ilvl w:val="0"/>
          <w:numId w:val="4"/>
        </w:numPr>
        <w:suppressAutoHyphens/>
        <w:spacing w:after="0" w:line="276" w:lineRule="auto"/>
        <w:ind w:left="709" w:right="0"/>
        <w:rPr>
          <w:rFonts w:asciiTheme="minorHAnsi" w:hAnsiTheme="minorHAnsi" w:cstheme="minorHAnsi"/>
          <w:color w:val="auto"/>
          <w:sz w:val="22"/>
          <w:lang w:eastAsia="ar-SA"/>
        </w:rPr>
      </w:pPr>
      <w:r w:rsidRPr="003E4E4A">
        <w:rPr>
          <w:rFonts w:asciiTheme="minorHAnsi" w:hAnsiTheme="minorHAnsi" w:cstheme="minorHAnsi"/>
          <w:color w:val="auto"/>
          <w:sz w:val="22"/>
          <w:lang w:eastAsia="ar-SA"/>
        </w:rPr>
        <w:t>Wykonawca ma obowiązek wskazania w ofercie części zamówienia, które zamierza powierzyć podwykonawcom – brak w/w informacji oznaczać będzie, iż całość zamówienia będzie zrealizowana przez Wykonawcę (wskazania należy dokonać w Formularzu Ofertowym stanowiącym Załącznik nr 1 do SWZ).</w:t>
      </w:r>
    </w:p>
    <w:p w14:paraId="3327987D" w14:textId="77777777" w:rsidR="00547C1F" w:rsidRPr="003E4E4A" w:rsidRDefault="00547C1F" w:rsidP="00547C1F">
      <w:pPr>
        <w:numPr>
          <w:ilvl w:val="0"/>
          <w:numId w:val="4"/>
        </w:numPr>
        <w:suppressAutoHyphens/>
        <w:spacing w:after="0" w:line="276" w:lineRule="auto"/>
        <w:ind w:left="709" w:right="0"/>
        <w:rPr>
          <w:rFonts w:asciiTheme="minorHAnsi" w:hAnsiTheme="minorHAnsi" w:cstheme="minorHAnsi"/>
          <w:color w:val="auto"/>
          <w:sz w:val="22"/>
          <w:lang w:eastAsia="ar-SA"/>
        </w:rPr>
      </w:pPr>
      <w:r w:rsidRPr="003E4E4A">
        <w:rPr>
          <w:rFonts w:asciiTheme="minorHAnsi" w:hAnsiTheme="minorHAnsi" w:cstheme="minorHAnsi"/>
          <w:color w:val="auto"/>
          <w:kern w:val="1"/>
          <w:sz w:val="22"/>
        </w:rPr>
        <w:t>Wymagania z zakresu przedmiotu zamówienia:</w:t>
      </w:r>
    </w:p>
    <w:p w14:paraId="1111C336" w14:textId="2B7676DA" w:rsidR="00547C1F" w:rsidRPr="003E4E4A" w:rsidRDefault="00547C1F" w:rsidP="00547C1F">
      <w:pPr>
        <w:numPr>
          <w:ilvl w:val="0"/>
          <w:numId w:val="5"/>
        </w:numPr>
        <w:suppressAutoHyphens/>
        <w:overflowPunct w:val="0"/>
        <w:spacing w:after="200" w:line="276" w:lineRule="auto"/>
        <w:ind w:left="1560" w:right="0"/>
        <w:contextualSpacing/>
        <w:rPr>
          <w:rFonts w:asciiTheme="minorHAnsi" w:hAnsiTheme="minorHAnsi" w:cstheme="minorHAnsi"/>
          <w:color w:val="auto"/>
          <w:kern w:val="1"/>
          <w:sz w:val="22"/>
        </w:rPr>
      </w:pPr>
      <w:r w:rsidRPr="003E4E4A">
        <w:rPr>
          <w:rFonts w:asciiTheme="minorHAnsi" w:hAnsiTheme="minorHAnsi" w:cstheme="minorHAnsi"/>
          <w:color w:val="auto"/>
          <w:kern w:val="1"/>
          <w:sz w:val="22"/>
        </w:rPr>
        <w:t xml:space="preserve">każdy produkt winien być </w:t>
      </w:r>
      <w:r w:rsidR="00963432">
        <w:rPr>
          <w:rFonts w:asciiTheme="minorHAnsi" w:hAnsiTheme="minorHAnsi" w:cstheme="minorHAnsi"/>
          <w:color w:val="auto"/>
          <w:kern w:val="1"/>
          <w:sz w:val="22"/>
        </w:rPr>
        <w:t>spełniać aktualne normy bezpieczeństwa</w:t>
      </w:r>
      <w:r w:rsidRPr="003E4E4A">
        <w:rPr>
          <w:rFonts w:asciiTheme="minorHAnsi" w:hAnsiTheme="minorHAnsi" w:cstheme="minorHAnsi"/>
          <w:color w:val="auto"/>
          <w:kern w:val="1"/>
          <w:sz w:val="22"/>
        </w:rPr>
        <w:t>;</w:t>
      </w:r>
    </w:p>
    <w:p w14:paraId="717AB340" w14:textId="20C9AE1D" w:rsidR="00547C1F" w:rsidRPr="003E4E4A" w:rsidRDefault="00547C1F" w:rsidP="00547C1F">
      <w:pPr>
        <w:numPr>
          <w:ilvl w:val="0"/>
          <w:numId w:val="5"/>
        </w:numPr>
        <w:suppressAutoHyphens/>
        <w:overflowPunct w:val="0"/>
        <w:spacing w:after="0" w:line="276" w:lineRule="auto"/>
        <w:ind w:left="1560" w:right="0"/>
        <w:contextualSpacing/>
        <w:rPr>
          <w:rFonts w:asciiTheme="minorHAnsi" w:hAnsiTheme="minorHAnsi" w:cstheme="minorHAnsi"/>
          <w:color w:val="auto"/>
          <w:kern w:val="1"/>
          <w:sz w:val="22"/>
        </w:rPr>
      </w:pPr>
      <w:r w:rsidRPr="003E4E4A">
        <w:rPr>
          <w:rFonts w:asciiTheme="minorHAnsi" w:hAnsiTheme="minorHAnsi" w:cstheme="minorHAnsi"/>
          <w:color w:val="auto"/>
          <w:kern w:val="1"/>
          <w:sz w:val="22"/>
        </w:rPr>
        <w:t xml:space="preserve">każdy produkt winien odpowiadać </w:t>
      </w:r>
      <w:r w:rsidR="002444DC">
        <w:rPr>
          <w:rFonts w:asciiTheme="minorHAnsi" w:hAnsiTheme="minorHAnsi" w:cstheme="minorHAnsi"/>
          <w:color w:val="auto"/>
          <w:kern w:val="1"/>
          <w:sz w:val="22"/>
        </w:rPr>
        <w:t xml:space="preserve">najwyższym </w:t>
      </w:r>
      <w:r w:rsidRPr="003E4E4A">
        <w:rPr>
          <w:rFonts w:asciiTheme="minorHAnsi" w:hAnsiTheme="minorHAnsi" w:cstheme="minorHAnsi"/>
          <w:color w:val="auto"/>
          <w:kern w:val="1"/>
          <w:sz w:val="22"/>
        </w:rPr>
        <w:t>normom jakościowym</w:t>
      </w:r>
      <w:r w:rsidR="00880C8F">
        <w:rPr>
          <w:rFonts w:asciiTheme="minorHAnsi" w:hAnsiTheme="minorHAnsi" w:cstheme="minorHAnsi"/>
          <w:color w:val="auto"/>
          <w:kern w:val="1"/>
          <w:sz w:val="22"/>
        </w:rPr>
        <w:t>;</w:t>
      </w:r>
    </w:p>
    <w:p w14:paraId="0B3B86C7" w14:textId="77777777" w:rsidR="00547C1F" w:rsidRDefault="00547C1F" w:rsidP="00547C1F">
      <w:pPr>
        <w:numPr>
          <w:ilvl w:val="0"/>
          <w:numId w:val="5"/>
        </w:numPr>
        <w:suppressAutoHyphens/>
        <w:overflowPunct w:val="0"/>
        <w:spacing w:after="0" w:line="276" w:lineRule="auto"/>
        <w:ind w:left="1560" w:right="0"/>
        <w:contextualSpacing/>
        <w:rPr>
          <w:rFonts w:asciiTheme="minorHAnsi" w:hAnsiTheme="minorHAnsi" w:cstheme="minorHAnsi"/>
          <w:color w:val="auto"/>
          <w:kern w:val="1"/>
          <w:sz w:val="22"/>
        </w:rPr>
      </w:pPr>
      <w:r w:rsidRPr="003E4E4A">
        <w:rPr>
          <w:rFonts w:asciiTheme="minorHAnsi" w:hAnsiTheme="minorHAnsi" w:cstheme="minorHAnsi"/>
          <w:color w:val="auto"/>
          <w:kern w:val="1"/>
          <w:sz w:val="22"/>
        </w:rPr>
        <w:t>każdy dostarczony produkt winien być I klasy, zgodny z Polską Normą;</w:t>
      </w:r>
    </w:p>
    <w:p w14:paraId="5EA6E6CD" w14:textId="74594D6C" w:rsidR="00734CAA" w:rsidRPr="003E4E4A" w:rsidRDefault="00734CAA" w:rsidP="00547C1F">
      <w:pPr>
        <w:numPr>
          <w:ilvl w:val="0"/>
          <w:numId w:val="5"/>
        </w:numPr>
        <w:suppressAutoHyphens/>
        <w:overflowPunct w:val="0"/>
        <w:spacing w:after="0" w:line="276" w:lineRule="auto"/>
        <w:ind w:left="1560" w:right="0"/>
        <w:contextualSpacing/>
        <w:rPr>
          <w:rFonts w:asciiTheme="minorHAnsi" w:hAnsiTheme="minorHAnsi" w:cstheme="minorHAnsi"/>
          <w:color w:val="auto"/>
          <w:kern w:val="1"/>
          <w:sz w:val="22"/>
        </w:rPr>
      </w:pPr>
      <w:r>
        <w:rPr>
          <w:rFonts w:asciiTheme="minorHAnsi" w:hAnsiTheme="minorHAnsi" w:cstheme="minorHAnsi"/>
          <w:color w:val="auto"/>
          <w:kern w:val="1"/>
          <w:sz w:val="22"/>
        </w:rPr>
        <w:t xml:space="preserve">każdy produkt winien </w:t>
      </w:r>
      <w:r w:rsidR="00CA3254">
        <w:rPr>
          <w:rFonts w:asciiTheme="minorHAnsi" w:hAnsiTheme="minorHAnsi" w:cstheme="minorHAnsi"/>
          <w:color w:val="auto"/>
          <w:kern w:val="1"/>
          <w:sz w:val="22"/>
        </w:rPr>
        <w:t>być oznaczony znakami CE oraz posiadać dołączoną Deklarację zgodności CE;</w:t>
      </w:r>
    </w:p>
    <w:p w14:paraId="05AE42C2" w14:textId="4FC426C9" w:rsidR="00547C1F" w:rsidRPr="003E4E4A" w:rsidRDefault="00547C1F" w:rsidP="00547C1F">
      <w:pPr>
        <w:numPr>
          <w:ilvl w:val="0"/>
          <w:numId w:val="5"/>
        </w:numPr>
        <w:suppressAutoHyphens/>
        <w:overflowPunct w:val="0"/>
        <w:spacing w:after="0" w:line="276" w:lineRule="auto"/>
        <w:ind w:left="1560" w:right="0"/>
        <w:contextualSpacing/>
        <w:rPr>
          <w:rFonts w:asciiTheme="minorHAnsi" w:hAnsiTheme="minorHAnsi" w:cstheme="minorHAnsi"/>
          <w:color w:val="auto"/>
          <w:kern w:val="1"/>
          <w:sz w:val="22"/>
        </w:rPr>
      </w:pPr>
      <w:r w:rsidRPr="003E4E4A">
        <w:rPr>
          <w:rFonts w:asciiTheme="minorHAnsi" w:hAnsiTheme="minorHAnsi" w:cstheme="minorHAnsi"/>
          <w:color w:val="auto"/>
          <w:kern w:val="1"/>
          <w:sz w:val="22"/>
        </w:rPr>
        <w:t xml:space="preserve">Zamawiający ma prawo sprawdzić podczas odbioru przedmiot zamówienia pod względem jakości i </w:t>
      </w:r>
      <w:r w:rsidR="00C87492">
        <w:rPr>
          <w:rFonts w:asciiTheme="minorHAnsi" w:hAnsiTheme="minorHAnsi" w:cstheme="minorHAnsi"/>
          <w:color w:val="auto"/>
          <w:kern w:val="1"/>
          <w:sz w:val="22"/>
        </w:rPr>
        <w:t xml:space="preserve">kompletności </w:t>
      </w:r>
      <w:r w:rsidRPr="003E4E4A">
        <w:rPr>
          <w:rFonts w:asciiTheme="minorHAnsi" w:hAnsiTheme="minorHAnsi" w:cstheme="minorHAnsi"/>
          <w:color w:val="auto"/>
          <w:kern w:val="1"/>
          <w:sz w:val="22"/>
        </w:rPr>
        <w:t>produktów;</w:t>
      </w:r>
    </w:p>
    <w:p w14:paraId="0943C460" w14:textId="584CCE9C" w:rsidR="00547C1F" w:rsidRPr="003E4E4A" w:rsidRDefault="00547C1F" w:rsidP="00547C1F">
      <w:pPr>
        <w:numPr>
          <w:ilvl w:val="0"/>
          <w:numId w:val="5"/>
        </w:numPr>
        <w:suppressAutoHyphens/>
        <w:overflowPunct w:val="0"/>
        <w:spacing w:after="0" w:line="276" w:lineRule="auto"/>
        <w:ind w:left="1560" w:right="0"/>
        <w:contextualSpacing/>
        <w:rPr>
          <w:rFonts w:asciiTheme="minorHAnsi" w:hAnsiTheme="minorHAnsi" w:cstheme="minorHAnsi"/>
          <w:color w:val="auto"/>
          <w:kern w:val="1"/>
          <w:sz w:val="22"/>
        </w:rPr>
      </w:pPr>
      <w:r w:rsidRPr="003E4E4A">
        <w:rPr>
          <w:rFonts w:asciiTheme="minorHAnsi" w:hAnsiTheme="minorHAnsi" w:cstheme="minorHAnsi"/>
          <w:color w:val="auto"/>
          <w:kern w:val="1"/>
          <w:sz w:val="22"/>
        </w:rPr>
        <w:t xml:space="preserve">dostarczane </w:t>
      </w:r>
      <w:r w:rsidR="00C87492">
        <w:rPr>
          <w:rFonts w:asciiTheme="minorHAnsi" w:hAnsiTheme="minorHAnsi" w:cstheme="minorHAnsi"/>
          <w:color w:val="auto"/>
          <w:kern w:val="1"/>
          <w:sz w:val="22"/>
        </w:rPr>
        <w:t>produkty</w:t>
      </w:r>
      <w:r w:rsidRPr="003E4E4A">
        <w:rPr>
          <w:rFonts w:asciiTheme="minorHAnsi" w:hAnsiTheme="minorHAnsi" w:cstheme="minorHAnsi"/>
          <w:color w:val="auto"/>
          <w:kern w:val="1"/>
          <w:sz w:val="22"/>
        </w:rPr>
        <w:t xml:space="preserve"> będą odpowiednio zapakowane, aby nie uległy zniszczeniu podczas transportu,</w:t>
      </w:r>
    </w:p>
    <w:p w14:paraId="0603CF01" w14:textId="77777777" w:rsidR="00547C1F" w:rsidRPr="003E4E4A" w:rsidRDefault="00547C1F" w:rsidP="00547C1F">
      <w:pPr>
        <w:numPr>
          <w:ilvl w:val="0"/>
          <w:numId w:val="4"/>
        </w:numPr>
        <w:suppressAutoHyphens/>
        <w:spacing w:after="0" w:line="276" w:lineRule="auto"/>
        <w:ind w:left="709" w:right="0"/>
        <w:rPr>
          <w:rFonts w:asciiTheme="minorHAnsi" w:hAnsiTheme="minorHAnsi" w:cstheme="minorHAnsi"/>
          <w:color w:val="auto"/>
          <w:sz w:val="22"/>
          <w:lang w:eastAsia="ar-SA"/>
        </w:rPr>
      </w:pPr>
      <w:r w:rsidRPr="003E4E4A">
        <w:rPr>
          <w:rFonts w:asciiTheme="minorHAnsi" w:hAnsiTheme="minorHAnsi" w:cstheme="minorHAnsi"/>
          <w:color w:val="auto"/>
          <w:kern w:val="1"/>
          <w:sz w:val="22"/>
        </w:rPr>
        <w:t>Zamawiający odmówi przyjęcia dostawy w przypadku:</w:t>
      </w:r>
    </w:p>
    <w:p w14:paraId="5270D3AC" w14:textId="08DA72C6" w:rsidR="00547C1F" w:rsidRPr="003E4E4A" w:rsidRDefault="00201965" w:rsidP="00547C1F">
      <w:pPr>
        <w:suppressAutoHyphens/>
        <w:overflowPunct w:val="0"/>
        <w:spacing w:after="0" w:line="276" w:lineRule="auto"/>
        <w:ind w:left="823" w:right="0" w:firstLine="311"/>
        <w:rPr>
          <w:rFonts w:asciiTheme="minorHAnsi" w:hAnsiTheme="minorHAnsi" w:cstheme="minorHAnsi"/>
          <w:color w:val="auto"/>
          <w:kern w:val="1"/>
          <w:sz w:val="22"/>
        </w:rPr>
      </w:pPr>
      <w:r>
        <w:rPr>
          <w:rFonts w:asciiTheme="minorHAnsi" w:hAnsiTheme="minorHAnsi" w:cstheme="minorHAnsi"/>
          <w:color w:val="auto"/>
          <w:kern w:val="1"/>
          <w:sz w:val="22"/>
        </w:rPr>
        <w:t>a</w:t>
      </w:r>
      <w:r w:rsidR="00547C1F" w:rsidRPr="003E4E4A">
        <w:rPr>
          <w:rFonts w:asciiTheme="minorHAnsi" w:hAnsiTheme="minorHAnsi" w:cstheme="minorHAnsi"/>
          <w:color w:val="auto"/>
          <w:kern w:val="1"/>
          <w:sz w:val="22"/>
        </w:rPr>
        <w:t xml:space="preserve">) dostarczenia innego </w:t>
      </w:r>
      <w:r>
        <w:rPr>
          <w:rFonts w:asciiTheme="minorHAnsi" w:hAnsiTheme="minorHAnsi" w:cstheme="minorHAnsi"/>
          <w:color w:val="auto"/>
          <w:kern w:val="1"/>
          <w:sz w:val="22"/>
        </w:rPr>
        <w:t>towaru</w:t>
      </w:r>
      <w:r w:rsidR="00547C1F" w:rsidRPr="003E4E4A">
        <w:rPr>
          <w:rFonts w:asciiTheme="minorHAnsi" w:hAnsiTheme="minorHAnsi" w:cstheme="minorHAnsi"/>
          <w:color w:val="auto"/>
          <w:kern w:val="1"/>
          <w:sz w:val="22"/>
        </w:rPr>
        <w:t xml:space="preserve"> niż zamówiony;</w:t>
      </w:r>
    </w:p>
    <w:p w14:paraId="4D754560" w14:textId="5EFF270B" w:rsidR="00547C1F" w:rsidRDefault="00201965" w:rsidP="00547C1F">
      <w:pPr>
        <w:suppressAutoHyphens/>
        <w:overflowPunct w:val="0"/>
        <w:spacing w:after="0" w:line="276" w:lineRule="auto"/>
        <w:ind w:left="823" w:right="0" w:firstLine="311"/>
        <w:rPr>
          <w:rFonts w:asciiTheme="minorHAnsi" w:hAnsiTheme="minorHAnsi" w:cstheme="minorHAnsi"/>
          <w:color w:val="auto"/>
          <w:kern w:val="1"/>
          <w:sz w:val="22"/>
        </w:rPr>
      </w:pPr>
      <w:r>
        <w:rPr>
          <w:rFonts w:asciiTheme="minorHAnsi" w:hAnsiTheme="minorHAnsi" w:cstheme="minorHAnsi"/>
          <w:color w:val="auto"/>
          <w:kern w:val="1"/>
          <w:sz w:val="22"/>
        </w:rPr>
        <w:t>b</w:t>
      </w:r>
      <w:r w:rsidR="00547C1F" w:rsidRPr="003E4E4A">
        <w:rPr>
          <w:rFonts w:asciiTheme="minorHAnsi" w:hAnsiTheme="minorHAnsi" w:cstheme="minorHAnsi"/>
          <w:color w:val="auto"/>
          <w:kern w:val="1"/>
          <w:sz w:val="22"/>
        </w:rPr>
        <w:t xml:space="preserve">) dostarczenia </w:t>
      </w:r>
      <w:r>
        <w:rPr>
          <w:rFonts w:asciiTheme="minorHAnsi" w:hAnsiTheme="minorHAnsi" w:cstheme="minorHAnsi"/>
          <w:color w:val="auto"/>
          <w:kern w:val="1"/>
          <w:sz w:val="22"/>
        </w:rPr>
        <w:t>towaru</w:t>
      </w:r>
      <w:r w:rsidR="00547C1F" w:rsidRPr="003E4E4A">
        <w:rPr>
          <w:rFonts w:asciiTheme="minorHAnsi" w:hAnsiTheme="minorHAnsi" w:cstheme="minorHAnsi"/>
          <w:color w:val="auto"/>
          <w:kern w:val="1"/>
          <w:sz w:val="22"/>
        </w:rPr>
        <w:t xml:space="preserve"> w terminie nie uzgodnionym z Zamawiającym;</w:t>
      </w:r>
    </w:p>
    <w:p w14:paraId="28450BE8" w14:textId="3CA95AE9" w:rsidR="006E2AFB" w:rsidRPr="003E4E4A" w:rsidRDefault="00573EAA" w:rsidP="00547C1F">
      <w:pPr>
        <w:suppressAutoHyphens/>
        <w:overflowPunct w:val="0"/>
        <w:spacing w:after="0" w:line="276" w:lineRule="auto"/>
        <w:ind w:left="823" w:right="0" w:firstLine="311"/>
        <w:rPr>
          <w:rFonts w:asciiTheme="minorHAnsi" w:hAnsiTheme="minorHAnsi" w:cstheme="minorHAnsi"/>
          <w:color w:val="auto"/>
          <w:kern w:val="1"/>
          <w:sz w:val="22"/>
        </w:rPr>
      </w:pPr>
      <w:r>
        <w:rPr>
          <w:rFonts w:asciiTheme="minorHAnsi" w:hAnsiTheme="minorHAnsi" w:cstheme="minorHAnsi"/>
          <w:color w:val="auto"/>
          <w:kern w:val="1"/>
          <w:sz w:val="22"/>
        </w:rPr>
        <w:t>c) dostarczenia towaru w innej ilości, w szczególności poprzez dostarczenie części zamówienia</w:t>
      </w:r>
      <w:r w:rsidR="006D5FD2">
        <w:rPr>
          <w:rFonts w:asciiTheme="minorHAnsi" w:hAnsiTheme="minorHAnsi" w:cstheme="minorHAnsi"/>
          <w:color w:val="auto"/>
          <w:kern w:val="1"/>
          <w:sz w:val="22"/>
        </w:rPr>
        <w:t>;</w:t>
      </w:r>
    </w:p>
    <w:p w14:paraId="26F35030" w14:textId="48D443F3" w:rsidR="00547C1F" w:rsidRPr="003E4E4A" w:rsidRDefault="00547C1F" w:rsidP="00547C1F">
      <w:pPr>
        <w:suppressAutoHyphens/>
        <w:overflowPunct w:val="0"/>
        <w:spacing w:after="0" w:line="276" w:lineRule="auto"/>
        <w:ind w:left="823" w:right="0" w:firstLine="311"/>
        <w:rPr>
          <w:rFonts w:asciiTheme="minorHAnsi" w:hAnsiTheme="minorHAnsi" w:cstheme="minorHAnsi"/>
          <w:color w:val="auto"/>
          <w:kern w:val="1"/>
          <w:sz w:val="22"/>
        </w:rPr>
      </w:pPr>
      <w:r w:rsidRPr="003E4E4A">
        <w:rPr>
          <w:rFonts w:asciiTheme="minorHAnsi" w:hAnsiTheme="minorHAnsi" w:cstheme="minorHAnsi"/>
          <w:color w:val="auto"/>
          <w:kern w:val="1"/>
          <w:sz w:val="22"/>
        </w:rPr>
        <w:t xml:space="preserve">d) dostarczenia </w:t>
      </w:r>
      <w:r w:rsidR="00201965">
        <w:rPr>
          <w:rFonts w:asciiTheme="minorHAnsi" w:hAnsiTheme="minorHAnsi" w:cstheme="minorHAnsi"/>
          <w:color w:val="auto"/>
          <w:kern w:val="1"/>
          <w:sz w:val="22"/>
        </w:rPr>
        <w:t>towaru, który nie spełnia wymagań określonych w SWZ i załącznikach do SWZ</w:t>
      </w:r>
      <w:r w:rsidRPr="003E4E4A">
        <w:rPr>
          <w:rFonts w:asciiTheme="minorHAnsi" w:hAnsiTheme="minorHAnsi" w:cstheme="minorHAnsi"/>
          <w:color w:val="auto"/>
          <w:kern w:val="1"/>
          <w:sz w:val="22"/>
        </w:rPr>
        <w:t>.</w:t>
      </w:r>
    </w:p>
    <w:p w14:paraId="50D952F3" w14:textId="77777777" w:rsidR="00547C1F" w:rsidRPr="003E4E4A" w:rsidRDefault="00547C1F" w:rsidP="00547C1F">
      <w:pPr>
        <w:numPr>
          <w:ilvl w:val="0"/>
          <w:numId w:val="4"/>
        </w:numPr>
        <w:suppressAutoHyphens/>
        <w:overflowPunct w:val="0"/>
        <w:spacing w:after="0" w:line="276" w:lineRule="auto"/>
        <w:ind w:left="709" w:right="0"/>
        <w:contextualSpacing/>
        <w:rPr>
          <w:rFonts w:asciiTheme="minorHAnsi" w:hAnsiTheme="minorHAnsi" w:cstheme="minorHAnsi"/>
          <w:color w:val="auto"/>
          <w:kern w:val="1"/>
          <w:sz w:val="22"/>
        </w:rPr>
      </w:pPr>
      <w:r w:rsidRPr="003E4E4A">
        <w:rPr>
          <w:rFonts w:asciiTheme="minorHAnsi" w:hAnsiTheme="minorHAnsi" w:cstheme="minorHAnsi"/>
          <w:color w:val="auto"/>
          <w:kern w:val="1"/>
          <w:sz w:val="22"/>
        </w:rPr>
        <w:t>Wymagania stawiane Wykonawcy:</w:t>
      </w:r>
    </w:p>
    <w:p w14:paraId="3C500EDE" w14:textId="77777777" w:rsidR="00547C1F" w:rsidRPr="003E4E4A" w:rsidRDefault="00547C1F" w:rsidP="00547C1F">
      <w:pPr>
        <w:numPr>
          <w:ilvl w:val="0"/>
          <w:numId w:val="6"/>
        </w:numPr>
        <w:suppressAutoHyphens/>
        <w:overflowPunct w:val="0"/>
        <w:spacing w:after="0" w:line="276" w:lineRule="auto"/>
        <w:ind w:left="1560" w:right="0"/>
        <w:contextualSpacing/>
        <w:rPr>
          <w:rFonts w:asciiTheme="minorHAnsi" w:hAnsiTheme="minorHAnsi" w:cstheme="minorHAnsi"/>
          <w:color w:val="auto"/>
          <w:kern w:val="1"/>
          <w:sz w:val="22"/>
        </w:rPr>
      </w:pPr>
      <w:r w:rsidRPr="003E4E4A">
        <w:rPr>
          <w:rFonts w:asciiTheme="minorHAnsi" w:hAnsiTheme="minorHAnsi" w:cstheme="minorHAnsi"/>
          <w:color w:val="auto"/>
          <w:kern w:val="1"/>
          <w:sz w:val="22"/>
        </w:rPr>
        <w:t>Wykonawca odpowiedzialny jest za całokształt realizacji zamówienia, w tym za jego przebieg oraz terminowe wykonanie;</w:t>
      </w:r>
    </w:p>
    <w:p w14:paraId="66572546" w14:textId="77777777" w:rsidR="00547C1F" w:rsidRPr="003E4E4A" w:rsidRDefault="00547C1F" w:rsidP="00547C1F">
      <w:pPr>
        <w:numPr>
          <w:ilvl w:val="0"/>
          <w:numId w:val="6"/>
        </w:numPr>
        <w:suppressAutoHyphens/>
        <w:overflowPunct w:val="0"/>
        <w:spacing w:after="0" w:line="276" w:lineRule="auto"/>
        <w:ind w:left="1560" w:right="0"/>
        <w:contextualSpacing/>
        <w:rPr>
          <w:rFonts w:asciiTheme="minorHAnsi" w:hAnsiTheme="minorHAnsi" w:cstheme="minorHAnsi"/>
          <w:color w:val="auto"/>
          <w:kern w:val="1"/>
          <w:sz w:val="22"/>
        </w:rPr>
      </w:pPr>
      <w:r w:rsidRPr="003E4E4A">
        <w:rPr>
          <w:rFonts w:asciiTheme="minorHAnsi" w:hAnsiTheme="minorHAnsi" w:cstheme="minorHAnsi"/>
          <w:color w:val="auto"/>
          <w:kern w:val="1"/>
          <w:sz w:val="22"/>
        </w:rPr>
        <w:t>Wykonawca odpowiedzialny jest, za jakość dostaw, zgodność z wymaganiami jakościowymi określonymi dla przedmiotu zamówienia;</w:t>
      </w:r>
    </w:p>
    <w:p w14:paraId="383DEB56" w14:textId="77777777" w:rsidR="00547C1F" w:rsidRPr="003E4E4A" w:rsidRDefault="00547C1F" w:rsidP="00547C1F">
      <w:pPr>
        <w:numPr>
          <w:ilvl w:val="0"/>
          <w:numId w:val="6"/>
        </w:numPr>
        <w:suppressAutoHyphens/>
        <w:overflowPunct w:val="0"/>
        <w:spacing w:after="0" w:line="276" w:lineRule="auto"/>
        <w:ind w:left="1560" w:right="0"/>
        <w:contextualSpacing/>
        <w:rPr>
          <w:rFonts w:asciiTheme="minorHAnsi" w:hAnsiTheme="minorHAnsi" w:cstheme="minorHAnsi"/>
          <w:color w:val="auto"/>
          <w:kern w:val="1"/>
          <w:sz w:val="22"/>
        </w:rPr>
      </w:pPr>
      <w:r w:rsidRPr="003E4E4A">
        <w:rPr>
          <w:rFonts w:asciiTheme="minorHAnsi" w:hAnsiTheme="minorHAnsi" w:cstheme="minorHAnsi"/>
          <w:color w:val="auto"/>
          <w:kern w:val="1"/>
          <w:sz w:val="22"/>
        </w:rPr>
        <w:t>Wykonawca zapewni należytą staranność przy realizacji zamówienia, rozumianą jako staranność profesjonalną w działalności objętej przedmiotem zamówienia;</w:t>
      </w:r>
    </w:p>
    <w:p w14:paraId="5F008EEC" w14:textId="183BFCBF" w:rsidR="00E9328B" w:rsidRPr="00062B81" w:rsidRDefault="00547C1F" w:rsidP="00062B81">
      <w:pPr>
        <w:numPr>
          <w:ilvl w:val="0"/>
          <w:numId w:val="6"/>
        </w:numPr>
        <w:suppressAutoHyphens/>
        <w:overflowPunct w:val="0"/>
        <w:spacing w:after="0" w:line="276" w:lineRule="auto"/>
        <w:ind w:left="1560" w:right="0"/>
        <w:contextualSpacing/>
        <w:rPr>
          <w:rFonts w:asciiTheme="minorHAnsi" w:hAnsiTheme="minorHAnsi" w:cstheme="minorHAnsi"/>
          <w:color w:val="auto"/>
          <w:kern w:val="1"/>
          <w:sz w:val="22"/>
        </w:rPr>
      </w:pPr>
      <w:r w:rsidRPr="003E4E4A">
        <w:rPr>
          <w:rFonts w:asciiTheme="minorHAnsi" w:hAnsiTheme="minorHAnsi" w:cstheme="minorHAnsi"/>
          <w:color w:val="auto"/>
          <w:kern w:val="1"/>
          <w:sz w:val="22"/>
        </w:rPr>
        <w:lastRenderedPageBreak/>
        <w:t>na każde żądanie Zamawiającego, Wykonawca okaże w stosunku do każdego produktu odpowiednie certyfikaty zgodności z Polską Normą lub normami europejskimi</w:t>
      </w:r>
      <w:r w:rsidR="00E9328B" w:rsidRPr="00062B81">
        <w:rPr>
          <w:rFonts w:asciiTheme="minorHAnsi" w:hAnsiTheme="minorHAnsi" w:cstheme="minorHAnsi"/>
          <w:color w:val="auto"/>
          <w:kern w:val="1"/>
          <w:sz w:val="22"/>
        </w:rPr>
        <w:t>.</w:t>
      </w:r>
    </w:p>
    <w:p w14:paraId="27824AB9" w14:textId="77777777" w:rsidR="00547C1F" w:rsidRPr="003E4E4A" w:rsidRDefault="00547C1F" w:rsidP="00547C1F">
      <w:pPr>
        <w:numPr>
          <w:ilvl w:val="0"/>
          <w:numId w:val="4"/>
        </w:numPr>
        <w:suppressAutoHyphens/>
        <w:overflowPunct w:val="0"/>
        <w:spacing w:after="0" w:line="276" w:lineRule="auto"/>
        <w:ind w:left="709" w:right="0"/>
        <w:contextualSpacing/>
        <w:rPr>
          <w:rFonts w:asciiTheme="minorHAnsi" w:hAnsiTheme="minorHAnsi" w:cstheme="minorHAnsi"/>
          <w:color w:val="auto"/>
          <w:kern w:val="1"/>
          <w:sz w:val="22"/>
        </w:rPr>
      </w:pPr>
      <w:r w:rsidRPr="003E4E4A">
        <w:rPr>
          <w:rFonts w:asciiTheme="minorHAnsi" w:hAnsiTheme="minorHAnsi" w:cstheme="minorHAnsi"/>
          <w:color w:val="auto"/>
          <w:kern w:val="1"/>
          <w:sz w:val="22"/>
        </w:rPr>
        <w:t>W razie stwierdzenia wad lub braków podczas przyjęcia dostawy, Zamawiający odmówi jej przyjęcia i telefonicznie, faksem lub pocztą e-mail zgłosi reklamację Wykonawcy.</w:t>
      </w:r>
    </w:p>
    <w:p w14:paraId="4C795919" w14:textId="3B45EA83" w:rsidR="00547C1F" w:rsidRPr="003E4E4A" w:rsidRDefault="00547C1F" w:rsidP="00547C1F">
      <w:pPr>
        <w:numPr>
          <w:ilvl w:val="0"/>
          <w:numId w:val="4"/>
        </w:numPr>
        <w:suppressAutoHyphens/>
        <w:overflowPunct w:val="0"/>
        <w:spacing w:after="0" w:line="276" w:lineRule="auto"/>
        <w:ind w:left="709" w:right="0"/>
        <w:contextualSpacing/>
        <w:rPr>
          <w:rFonts w:asciiTheme="minorHAnsi" w:hAnsiTheme="minorHAnsi" w:cstheme="minorHAnsi"/>
          <w:color w:val="auto"/>
          <w:kern w:val="1"/>
          <w:sz w:val="22"/>
        </w:rPr>
      </w:pPr>
      <w:r w:rsidRPr="003E4E4A">
        <w:rPr>
          <w:rFonts w:asciiTheme="minorHAnsi" w:hAnsiTheme="minorHAnsi" w:cstheme="minorHAnsi"/>
          <w:color w:val="auto"/>
          <w:kern w:val="1"/>
          <w:sz w:val="22"/>
        </w:rPr>
        <w:t>W przypadku ujawnienia wad jakościowych, Zamawiający niezwłocznie po ich wykryciu powiadomi Wykonawcę o tym fakcie w formie pisemnej faksem lub pocztą e-mail Wykonawcę.</w:t>
      </w:r>
    </w:p>
    <w:p w14:paraId="72B10933" w14:textId="68F2F1A9" w:rsidR="00547C1F" w:rsidRPr="00540E71" w:rsidRDefault="00547C1F" w:rsidP="00547C1F">
      <w:pPr>
        <w:numPr>
          <w:ilvl w:val="0"/>
          <w:numId w:val="4"/>
        </w:numPr>
        <w:suppressAutoHyphens/>
        <w:overflowPunct w:val="0"/>
        <w:spacing w:after="0" w:line="276" w:lineRule="auto"/>
        <w:ind w:left="709" w:right="0"/>
        <w:contextualSpacing/>
        <w:rPr>
          <w:rFonts w:asciiTheme="minorHAnsi" w:hAnsiTheme="minorHAnsi" w:cstheme="minorHAnsi"/>
          <w:color w:val="auto"/>
          <w:kern w:val="1"/>
          <w:sz w:val="22"/>
          <w:u w:val="single"/>
        </w:rPr>
      </w:pPr>
      <w:r w:rsidRPr="00540E71">
        <w:rPr>
          <w:rFonts w:asciiTheme="minorHAnsi" w:hAnsiTheme="minorHAnsi" w:cstheme="minorHAnsi"/>
          <w:color w:val="auto"/>
          <w:kern w:val="1"/>
          <w:sz w:val="22"/>
          <w:u w:val="single"/>
        </w:rPr>
        <w:t>Wykonawca po dokonaniu dostawy wystawi fakturę</w:t>
      </w:r>
      <w:r w:rsidR="00A3329E" w:rsidRPr="00540E71">
        <w:rPr>
          <w:rFonts w:asciiTheme="minorHAnsi" w:hAnsiTheme="minorHAnsi" w:cstheme="minorHAnsi"/>
          <w:color w:val="auto"/>
          <w:kern w:val="1"/>
          <w:sz w:val="22"/>
          <w:u w:val="single"/>
        </w:rPr>
        <w:t xml:space="preserve"> z terminem płatności nie krótszym niż 30 dni</w:t>
      </w:r>
      <w:r w:rsidRPr="00540E71">
        <w:rPr>
          <w:rFonts w:asciiTheme="minorHAnsi" w:hAnsiTheme="minorHAnsi" w:cstheme="minorHAnsi"/>
          <w:color w:val="auto"/>
          <w:kern w:val="1"/>
          <w:sz w:val="22"/>
          <w:u w:val="single"/>
        </w:rPr>
        <w:t>.</w:t>
      </w:r>
    </w:p>
    <w:p w14:paraId="0CBAE4F0" w14:textId="77777777" w:rsidR="00547C1F" w:rsidRPr="00ED33D1" w:rsidRDefault="00547C1F" w:rsidP="00547C1F">
      <w:pPr>
        <w:numPr>
          <w:ilvl w:val="0"/>
          <w:numId w:val="4"/>
        </w:numPr>
        <w:suppressAutoHyphens/>
        <w:overflowPunct w:val="0"/>
        <w:spacing w:after="0" w:line="276" w:lineRule="auto"/>
        <w:ind w:left="709" w:right="0"/>
        <w:contextualSpacing/>
        <w:rPr>
          <w:rFonts w:asciiTheme="minorHAnsi" w:hAnsiTheme="minorHAnsi" w:cstheme="minorHAnsi"/>
          <w:color w:val="auto"/>
          <w:kern w:val="1"/>
          <w:sz w:val="22"/>
          <w:u w:val="single"/>
        </w:rPr>
      </w:pPr>
      <w:r w:rsidRPr="00ED33D1">
        <w:rPr>
          <w:rFonts w:asciiTheme="minorHAnsi" w:hAnsiTheme="minorHAnsi" w:cstheme="minorHAnsi"/>
          <w:color w:val="auto"/>
          <w:kern w:val="1"/>
          <w:sz w:val="22"/>
          <w:u w:val="single"/>
        </w:rPr>
        <w:t>Każda faktura będzie zawierała wykaz dostarczonych produktów.</w:t>
      </w:r>
    </w:p>
    <w:p w14:paraId="78ED84F4" w14:textId="06AB82A5" w:rsidR="00547C1F" w:rsidRPr="003E4E4A" w:rsidRDefault="00547C1F" w:rsidP="00547C1F">
      <w:pPr>
        <w:numPr>
          <w:ilvl w:val="0"/>
          <w:numId w:val="4"/>
        </w:numPr>
        <w:suppressAutoHyphens/>
        <w:overflowPunct w:val="0"/>
        <w:spacing w:after="0" w:line="276" w:lineRule="auto"/>
        <w:ind w:left="709" w:right="0"/>
        <w:contextualSpacing/>
        <w:rPr>
          <w:rFonts w:asciiTheme="minorHAnsi" w:hAnsiTheme="minorHAnsi" w:cstheme="minorHAnsi"/>
          <w:color w:val="auto"/>
          <w:kern w:val="1"/>
          <w:sz w:val="22"/>
        </w:rPr>
      </w:pPr>
      <w:r w:rsidRPr="005135A1">
        <w:rPr>
          <w:rFonts w:asciiTheme="minorHAnsi" w:hAnsiTheme="minorHAnsi" w:cstheme="minorHAnsi"/>
          <w:color w:val="auto"/>
          <w:kern w:val="1"/>
          <w:sz w:val="22"/>
          <w:u w:val="single"/>
        </w:rPr>
        <w:t xml:space="preserve">Zapłata za dostarczone </w:t>
      </w:r>
      <w:r w:rsidR="00DD10AD">
        <w:rPr>
          <w:rFonts w:asciiTheme="minorHAnsi" w:hAnsiTheme="minorHAnsi" w:cstheme="minorHAnsi"/>
          <w:color w:val="auto"/>
          <w:kern w:val="1"/>
          <w:sz w:val="22"/>
          <w:u w:val="single"/>
        </w:rPr>
        <w:t>towar</w:t>
      </w:r>
      <w:r w:rsidRPr="005135A1">
        <w:rPr>
          <w:rFonts w:asciiTheme="minorHAnsi" w:hAnsiTheme="minorHAnsi" w:cstheme="minorHAnsi"/>
          <w:color w:val="auto"/>
          <w:kern w:val="1"/>
          <w:sz w:val="22"/>
          <w:u w:val="single"/>
        </w:rPr>
        <w:t xml:space="preserve"> będzie płatna w terminie do 30 dni od daty dostarczenia prawidłowo wystawionej faktur</w:t>
      </w:r>
      <w:r w:rsidR="005135A1">
        <w:rPr>
          <w:rFonts w:asciiTheme="minorHAnsi" w:hAnsiTheme="minorHAnsi" w:cstheme="minorHAnsi"/>
          <w:color w:val="auto"/>
          <w:kern w:val="1"/>
          <w:sz w:val="22"/>
          <w:u w:val="single"/>
        </w:rPr>
        <w:t>y</w:t>
      </w:r>
      <w:r w:rsidRPr="003E4E4A">
        <w:rPr>
          <w:rFonts w:asciiTheme="minorHAnsi" w:hAnsiTheme="minorHAnsi" w:cstheme="minorHAnsi"/>
          <w:color w:val="auto"/>
          <w:kern w:val="1"/>
          <w:sz w:val="22"/>
        </w:rPr>
        <w:t xml:space="preserve"> w drodze przelewu z konta Zamawiającego na konto Wykonawcy.</w:t>
      </w:r>
    </w:p>
    <w:p w14:paraId="4B128691" w14:textId="77777777" w:rsidR="00547C1F" w:rsidRPr="003E4E4A" w:rsidRDefault="00547C1F" w:rsidP="00547C1F">
      <w:pPr>
        <w:numPr>
          <w:ilvl w:val="0"/>
          <w:numId w:val="4"/>
        </w:numPr>
        <w:suppressAutoHyphens/>
        <w:overflowPunct w:val="0"/>
        <w:spacing w:after="0" w:line="276" w:lineRule="auto"/>
        <w:ind w:left="709" w:right="0"/>
        <w:contextualSpacing/>
        <w:rPr>
          <w:rFonts w:asciiTheme="minorHAnsi" w:hAnsiTheme="minorHAnsi" w:cstheme="minorHAnsi"/>
          <w:color w:val="auto"/>
          <w:kern w:val="1"/>
          <w:sz w:val="22"/>
        </w:rPr>
      </w:pPr>
      <w:r w:rsidRPr="003E4E4A">
        <w:rPr>
          <w:rFonts w:asciiTheme="minorHAnsi" w:hAnsiTheme="minorHAnsi" w:cstheme="minorHAnsi"/>
          <w:color w:val="auto"/>
          <w:kern w:val="1"/>
          <w:sz w:val="22"/>
        </w:rPr>
        <w:t>Dniem zapłaty jest dzień obciążenia rachunku bankowego Zamawiającego.</w:t>
      </w:r>
    </w:p>
    <w:p w14:paraId="20C14151" w14:textId="77777777" w:rsidR="00547C1F" w:rsidRPr="003E4E4A" w:rsidRDefault="00547C1F" w:rsidP="00547C1F">
      <w:pPr>
        <w:numPr>
          <w:ilvl w:val="0"/>
          <w:numId w:val="4"/>
        </w:numPr>
        <w:suppressAutoHyphens/>
        <w:overflowPunct w:val="0"/>
        <w:spacing w:after="0" w:line="276" w:lineRule="auto"/>
        <w:ind w:left="709" w:right="0"/>
        <w:contextualSpacing/>
        <w:rPr>
          <w:rFonts w:asciiTheme="minorHAnsi" w:hAnsiTheme="minorHAnsi" w:cstheme="minorHAnsi"/>
          <w:color w:val="auto"/>
          <w:kern w:val="1"/>
          <w:sz w:val="22"/>
        </w:rPr>
      </w:pPr>
      <w:r w:rsidRPr="003E4E4A">
        <w:rPr>
          <w:rFonts w:asciiTheme="minorHAnsi" w:hAnsiTheme="minorHAnsi" w:cstheme="minorHAnsi"/>
          <w:color w:val="auto"/>
          <w:kern w:val="1"/>
          <w:sz w:val="22"/>
        </w:rPr>
        <w:t>Zamawiający nie ponosi odpowiedzialności za szkody wyrządzone przez Wykonawcę podczas wykonywania przedmiotu zamówienia.</w:t>
      </w:r>
    </w:p>
    <w:p w14:paraId="30F395B2" w14:textId="1FC85988" w:rsidR="00547C1F" w:rsidRPr="003E4E4A" w:rsidRDefault="00547C1F" w:rsidP="00547C1F">
      <w:pPr>
        <w:numPr>
          <w:ilvl w:val="0"/>
          <w:numId w:val="4"/>
        </w:numPr>
        <w:suppressAutoHyphens/>
        <w:overflowPunct w:val="0"/>
        <w:spacing w:after="0" w:line="276" w:lineRule="auto"/>
        <w:ind w:left="709" w:right="0"/>
        <w:contextualSpacing/>
        <w:rPr>
          <w:rFonts w:asciiTheme="minorHAnsi" w:hAnsiTheme="minorHAnsi" w:cstheme="minorHAnsi"/>
          <w:color w:val="auto"/>
          <w:kern w:val="1"/>
          <w:sz w:val="22"/>
        </w:rPr>
      </w:pPr>
      <w:r w:rsidRPr="003E4E4A">
        <w:rPr>
          <w:rFonts w:asciiTheme="minorHAnsi" w:eastAsia="Calibri" w:hAnsiTheme="minorHAnsi" w:cstheme="minorHAnsi"/>
          <w:color w:val="auto"/>
          <w:kern w:val="1"/>
          <w:sz w:val="22"/>
          <w:lang w:eastAsia="en-US"/>
        </w:rPr>
        <w:t xml:space="preserve">Wykonawca zobowiązany jest zrealizować zamówienie na zasadach i warunkach opisanych </w:t>
      </w:r>
      <w:r w:rsidR="00B35F4B">
        <w:rPr>
          <w:rFonts w:asciiTheme="minorHAnsi" w:eastAsia="Calibri" w:hAnsiTheme="minorHAnsi" w:cstheme="minorHAnsi"/>
          <w:color w:val="auto"/>
          <w:kern w:val="1"/>
          <w:sz w:val="22"/>
          <w:lang w:eastAsia="en-US"/>
        </w:rPr>
        <w:t>w SWZ</w:t>
      </w:r>
      <w:r w:rsidRPr="003E4E4A">
        <w:rPr>
          <w:rFonts w:asciiTheme="minorHAnsi" w:eastAsia="Calibri" w:hAnsiTheme="minorHAnsi" w:cstheme="minorHAnsi"/>
          <w:color w:val="auto"/>
          <w:kern w:val="1"/>
          <w:sz w:val="22"/>
          <w:lang w:eastAsia="en-US"/>
        </w:rPr>
        <w:t>.</w:t>
      </w:r>
    </w:p>
    <w:p w14:paraId="0BC29C44" w14:textId="77777777" w:rsidR="00547C1F" w:rsidRPr="003E4E4A" w:rsidRDefault="00547C1F" w:rsidP="00547C1F">
      <w:pPr>
        <w:numPr>
          <w:ilvl w:val="0"/>
          <w:numId w:val="4"/>
        </w:numPr>
        <w:suppressAutoHyphens/>
        <w:overflowPunct w:val="0"/>
        <w:spacing w:after="0" w:line="276" w:lineRule="auto"/>
        <w:ind w:left="709" w:right="0"/>
        <w:contextualSpacing/>
        <w:rPr>
          <w:rFonts w:asciiTheme="minorHAnsi" w:hAnsiTheme="minorHAnsi" w:cstheme="minorHAnsi"/>
          <w:color w:val="auto"/>
          <w:kern w:val="1"/>
          <w:sz w:val="22"/>
        </w:rPr>
      </w:pPr>
      <w:r w:rsidRPr="003E4E4A">
        <w:rPr>
          <w:rFonts w:asciiTheme="minorHAnsi" w:hAnsiTheme="minorHAnsi" w:cstheme="minorHAnsi"/>
          <w:color w:val="auto"/>
          <w:sz w:val="22"/>
          <w:lang w:eastAsia="ar-SA"/>
        </w:rPr>
        <w:t>Zamawiający nie ponosi odpowiedzialności za szkody wyrządzone przez Wykonawcę podczas wykonywania przedmiotu zamówienia.</w:t>
      </w:r>
    </w:p>
    <w:p w14:paraId="28514290" w14:textId="4F4D17C8" w:rsidR="00547C1F" w:rsidRPr="006D5FD2" w:rsidRDefault="00547C1F" w:rsidP="00547C1F">
      <w:pPr>
        <w:numPr>
          <w:ilvl w:val="0"/>
          <w:numId w:val="4"/>
        </w:numPr>
        <w:suppressAutoHyphens/>
        <w:overflowPunct w:val="0"/>
        <w:spacing w:after="0" w:line="276" w:lineRule="auto"/>
        <w:ind w:left="709" w:right="0"/>
        <w:contextualSpacing/>
        <w:rPr>
          <w:rFonts w:asciiTheme="minorHAnsi" w:hAnsiTheme="minorHAnsi" w:cstheme="minorHAnsi"/>
          <w:b/>
          <w:bCs/>
          <w:color w:val="auto"/>
          <w:kern w:val="1"/>
          <w:sz w:val="22"/>
        </w:rPr>
      </w:pPr>
      <w:r w:rsidRPr="006D5FD2">
        <w:rPr>
          <w:rFonts w:asciiTheme="minorHAnsi" w:hAnsiTheme="minorHAnsi" w:cstheme="minorHAnsi"/>
          <w:b/>
          <w:bCs/>
          <w:color w:val="auto"/>
          <w:kern w:val="1"/>
          <w:sz w:val="22"/>
        </w:rPr>
        <w:t>Dostaw</w:t>
      </w:r>
      <w:r w:rsidR="00700FEA" w:rsidRPr="006D5FD2">
        <w:rPr>
          <w:rFonts w:asciiTheme="minorHAnsi" w:hAnsiTheme="minorHAnsi" w:cstheme="minorHAnsi"/>
          <w:b/>
          <w:bCs/>
          <w:color w:val="auto"/>
          <w:kern w:val="1"/>
          <w:sz w:val="22"/>
        </w:rPr>
        <w:t>a</w:t>
      </w:r>
      <w:r w:rsidRPr="006D5FD2">
        <w:rPr>
          <w:rFonts w:asciiTheme="minorHAnsi" w:hAnsiTheme="minorHAnsi" w:cstheme="minorHAnsi"/>
          <w:b/>
          <w:bCs/>
          <w:color w:val="auto"/>
          <w:kern w:val="1"/>
          <w:sz w:val="22"/>
        </w:rPr>
        <w:t xml:space="preserve"> </w:t>
      </w:r>
      <w:r w:rsidR="00700FEA" w:rsidRPr="006D5FD2">
        <w:rPr>
          <w:rFonts w:asciiTheme="minorHAnsi" w:hAnsiTheme="minorHAnsi" w:cstheme="minorHAnsi"/>
          <w:b/>
          <w:bCs/>
          <w:color w:val="auto"/>
          <w:kern w:val="1"/>
          <w:sz w:val="22"/>
        </w:rPr>
        <w:t xml:space="preserve">towaru nastąpi </w:t>
      </w:r>
      <w:r w:rsidRPr="006D5FD2">
        <w:rPr>
          <w:rFonts w:asciiTheme="minorHAnsi" w:hAnsiTheme="minorHAnsi" w:cstheme="minorHAnsi"/>
          <w:b/>
          <w:bCs/>
          <w:color w:val="auto"/>
          <w:kern w:val="1"/>
          <w:sz w:val="22"/>
        </w:rPr>
        <w:t>transportem Wykonawcy wraz z rozładunkiem i wstawieniem do pomieszczeń wskazanych przez Zamawiającego, bez obciążania z tego tytułu dodatkowymi kosztami Zamawiającego</w:t>
      </w:r>
      <w:r w:rsidR="006D5FD2">
        <w:rPr>
          <w:rFonts w:asciiTheme="minorHAnsi" w:hAnsiTheme="minorHAnsi" w:cstheme="minorHAnsi"/>
          <w:b/>
          <w:bCs/>
          <w:color w:val="auto"/>
          <w:kern w:val="1"/>
          <w:sz w:val="22"/>
        </w:rPr>
        <w:t xml:space="preserve"> przy czym Zamawiający akceptuje wyłącznie dostawę całościową w formie jednej dostawy</w:t>
      </w:r>
      <w:r w:rsidR="007F3B18">
        <w:rPr>
          <w:rFonts w:asciiTheme="minorHAnsi" w:hAnsiTheme="minorHAnsi" w:cstheme="minorHAnsi"/>
          <w:b/>
          <w:bCs/>
          <w:color w:val="auto"/>
          <w:kern w:val="1"/>
          <w:sz w:val="22"/>
        </w:rPr>
        <w:t xml:space="preserve">, to znaczy nie dopuszcza się realizacji zamówienia partiami, w częściach, w innej niż określona </w:t>
      </w:r>
      <w:r w:rsidR="00326A6E">
        <w:rPr>
          <w:rFonts w:asciiTheme="minorHAnsi" w:hAnsiTheme="minorHAnsi" w:cstheme="minorHAnsi"/>
          <w:b/>
          <w:bCs/>
          <w:color w:val="auto"/>
          <w:kern w:val="1"/>
          <w:sz w:val="22"/>
        </w:rPr>
        <w:t>liczbie i ilości. Dostawa taka nie zostanie przyjęta.</w:t>
      </w:r>
    </w:p>
    <w:p w14:paraId="0035A6D5" w14:textId="77777777" w:rsidR="00AA4A2C" w:rsidRPr="00304A63" w:rsidRDefault="00AA4A2C" w:rsidP="00AA4A2C">
      <w:pPr>
        <w:numPr>
          <w:ilvl w:val="0"/>
          <w:numId w:val="4"/>
        </w:numPr>
        <w:suppressAutoHyphens/>
        <w:overflowPunct w:val="0"/>
        <w:spacing w:after="0" w:line="276" w:lineRule="auto"/>
        <w:ind w:left="709" w:right="0"/>
        <w:contextualSpacing/>
        <w:rPr>
          <w:rFonts w:asciiTheme="minorHAnsi" w:hAnsiTheme="minorHAnsi" w:cstheme="minorHAnsi"/>
          <w:color w:val="auto"/>
          <w:kern w:val="1"/>
          <w:sz w:val="22"/>
        </w:rPr>
      </w:pPr>
      <w:r w:rsidRPr="00304A63">
        <w:rPr>
          <w:rFonts w:asciiTheme="minorHAnsi" w:hAnsiTheme="minorHAnsi" w:cstheme="minorHAnsi"/>
          <w:sz w:val="22"/>
        </w:rPr>
        <w:t>Przy wystawianiu faktury należy zastosować następujące dane identyfikacyjne:</w:t>
      </w:r>
    </w:p>
    <w:p w14:paraId="254DE6F0" w14:textId="77777777" w:rsidR="00AA4A2C" w:rsidRPr="00304A63" w:rsidRDefault="00AA4A2C" w:rsidP="00AA4A2C">
      <w:pPr>
        <w:numPr>
          <w:ilvl w:val="1"/>
          <w:numId w:val="4"/>
        </w:numPr>
        <w:suppressAutoHyphens/>
        <w:spacing w:after="0" w:line="240" w:lineRule="auto"/>
        <w:ind w:left="1069" w:right="0"/>
        <w:rPr>
          <w:rFonts w:asciiTheme="minorHAnsi" w:hAnsiTheme="minorHAnsi" w:cstheme="minorHAnsi"/>
          <w:sz w:val="22"/>
        </w:rPr>
      </w:pPr>
      <w:r w:rsidRPr="00304A63">
        <w:rPr>
          <w:rFonts w:asciiTheme="minorHAnsi" w:hAnsiTheme="minorHAnsi" w:cstheme="minorHAnsi"/>
          <w:b/>
          <w:bCs/>
          <w:sz w:val="22"/>
        </w:rPr>
        <w:t>Nabywca:</w:t>
      </w:r>
    </w:p>
    <w:p w14:paraId="38A14973" w14:textId="77777777" w:rsidR="00AA4A2C" w:rsidRPr="00304A63" w:rsidRDefault="00AA4A2C" w:rsidP="00AA4A2C">
      <w:pPr>
        <w:ind w:left="1418"/>
        <w:rPr>
          <w:rFonts w:asciiTheme="minorHAnsi" w:hAnsiTheme="minorHAnsi" w:cstheme="minorHAnsi"/>
          <w:sz w:val="22"/>
        </w:rPr>
      </w:pPr>
      <w:r w:rsidRPr="00304A63">
        <w:rPr>
          <w:rFonts w:asciiTheme="minorHAnsi" w:hAnsiTheme="minorHAnsi" w:cstheme="minorHAnsi"/>
          <w:sz w:val="22"/>
        </w:rPr>
        <w:t>Miasto Łódź</w:t>
      </w:r>
    </w:p>
    <w:p w14:paraId="1E8B94D9" w14:textId="77777777" w:rsidR="00AA4A2C" w:rsidRPr="00304A63" w:rsidRDefault="00AA4A2C" w:rsidP="00AA4A2C">
      <w:pPr>
        <w:ind w:left="1418"/>
        <w:rPr>
          <w:rFonts w:asciiTheme="minorHAnsi" w:hAnsiTheme="minorHAnsi" w:cstheme="minorHAnsi"/>
          <w:sz w:val="22"/>
        </w:rPr>
      </w:pPr>
      <w:r w:rsidRPr="00304A63">
        <w:rPr>
          <w:rFonts w:asciiTheme="minorHAnsi" w:hAnsiTheme="minorHAnsi" w:cstheme="minorHAnsi"/>
          <w:sz w:val="22"/>
        </w:rPr>
        <w:t>ul. Piotrkowska 104</w:t>
      </w:r>
    </w:p>
    <w:p w14:paraId="6BDA1B07" w14:textId="77777777" w:rsidR="00AA4A2C" w:rsidRPr="00304A63" w:rsidRDefault="00AA4A2C" w:rsidP="00AA4A2C">
      <w:pPr>
        <w:ind w:left="1418"/>
        <w:rPr>
          <w:rFonts w:asciiTheme="minorHAnsi" w:hAnsiTheme="minorHAnsi" w:cstheme="minorHAnsi"/>
          <w:sz w:val="22"/>
        </w:rPr>
      </w:pPr>
      <w:r w:rsidRPr="00304A63">
        <w:rPr>
          <w:rFonts w:asciiTheme="minorHAnsi" w:hAnsiTheme="minorHAnsi" w:cstheme="minorHAnsi"/>
          <w:sz w:val="22"/>
        </w:rPr>
        <w:t>90-926 Łódź</w:t>
      </w:r>
    </w:p>
    <w:p w14:paraId="294BBF59" w14:textId="77777777" w:rsidR="00AA4A2C" w:rsidRPr="00304A63" w:rsidRDefault="00AA4A2C" w:rsidP="00AA4A2C">
      <w:pPr>
        <w:ind w:left="1418"/>
        <w:rPr>
          <w:rFonts w:asciiTheme="minorHAnsi" w:hAnsiTheme="minorHAnsi" w:cstheme="minorHAnsi"/>
          <w:b/>
          <w:bCs/>
          <w:sz w:val="22"/>
        </w:rPr>
      </w:pPr>
      <w:r w:rsidRPr="00304A63">
        <w:rPr>
          <w:rFonts w:asciiTheme="minorHAnsi" w:hAnsiTheme="minorHAnsi" w:cstheme="minorHAnsi"/>
          <w:sz w:val="22"/>
        </w:rPr>
        <w:t>NIP 7250028902</w:t>
      </w:r>
    </w:p>
    <w:p w14:paraId="59F89112" w14:textId="77777777" w:rsidR="00AA4A2C" w:rsidRPr="00304A63" w:rsidRDefault="00AA4A2C" w:rsidP="00AA4A2C">
      <w:pPr>
        <w:pStyle w:val="Akapitzlist"/>
        <w:numPr>
          <w:ilvl w:val="1"/>
          <w:numId w:val="4"/>
        </w:numPr>
        <w:suppressAutoHyphens/>
        <w:spacing w:after="0" w:line="240" w:lineRule="auto"/>
        <w:ind w:left="1069" w:right="0"/>
        <w:rPr>
          <w:rFonts w:asciiTheme="minorHAnsi" w:hAnsiTheme="minorHAnsi" w:cstheme="minorHAnsi"/>
          <w:sz w:val="22"/>
        </w:rPr>
      </w:pPr>
      <w:r w:rsidRPr="00304A63">
        <w:rPr>
          <w:rFonts w:asciiTheme="minorHAnsi" w:hAnsiTheme="minorHAnsi" w:cstheme="minorHAnsi"/>
          <w:b/>
          <w:bCs/>
          <w:sz w:val="22"/>
        </w:rPr>
        <w:t>Odbiorca:</w:t>
      </w:r>
    </w:p>
    <w:p w14:paraId="2FE25447" w14:textId="77777777" w:rsidR="00AA4A2C" w:rsidRPr="00304A63" w:rsidRDefault="00AA4A2C" w:rsidP="00AA4A2C">
      <w:pPr>
        <w:ind w:left="1418"/>
        <w:rPr>
          <w:rFonts w:asciiTheme="minorHAnsi" w:hAnsiTheme="minorHAnsi" w:cstheme="minorHAnsi"/>
          <w:sz w:val="22"/>
        </w:rPr>
      </w:pPr>
      <w:r w:rsidRPr="00304A63">
        <w:rPr>
          <w:rFonts w:asciiTheme="minorHAnsi" w:hAnsiTheme="minorHAnsi" w:cstheme="minorHAnsi"/>
          <w:sz w:val="22"/>
        </w:rPr>
        <w:t xml:space="preserve">Szkoła Podstawowa nr 58 im. Melchiora Wańkowicza w Łodzi, </w:t>
      </w:r>
    </w:p>
    <w:p w14:paraId="18C8017C" w14:textId="77777777" w:rsidR="00AA4A2C" w:rsidRDefault="00AA4A2C" w:rsidP="00AA4A2C">
      <w:pPr>
        <w:ind w:left="1418"/>
        <w:rPr>
          <w:rFonts w:asciiTheme="minorHAnsi" w:hAnsiTheme="minorHAnsi" w:cstheme="minorHAnsi"/>
          <w:sz w:val="22"/>
        </w:rPr>
      </w:pPr>
      <w:r w:rsidRPr="00304A63">
        <w:rPr>
          <w:rFonts w:asciiTheme="minorHAnsi" w:hAnsiTheme="minorHAnsi" w:cstheme="minorHAnsi"/>
          <w:sz w:val="22"/>
        </w:rPr>
        <w:t>ul. Młynarska 42/46</w:t>
      </w:r>
    </w:p>
    <w:p w14:paraId="4BEDB5C8" w14:textId="77777777" w:rsidR="00AA4A2C" w:rsidRPr="00904203" w:rsidRDefault="00AA4A2C" w:rsidP="00AA4A2C">
      <w:pPr>
        <w:ind w:left="141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91-838 </w:t>
      </w:r>
      <w:r w:rsidRPr="00904203">
        <w:rPr>
          <w:rFonts w:asciiTheme="minorHAnsi" w:hAnsiTheme="minorHAnsi" w:cstheme="minorHAnsi"/>
          <w:sz w:val="22"/>
        </w:rPr>
        <w:t>Łódź</w:t>
      </w:r>
    </w:p>
    <w:p w14:paraId="79639B49" w14:textId="77777777" w:rsidR="00AA4A2C" w:rsidRPr="00304A63" w:rsidRDefault="00AA4A2C" w:rsidP="00AA4A2C">
      <w:pPr>
        <w:numPr>
          <w:ilvl w:val="0"/>
          <w:numId w:val="4"/>
        </w:numPr>
        <w:suppressAutoHyphens/>
        <w:overflowPunct w:val="0"/>
        <w:spacing w:after="0" w:line="276" w:lineRule="auto"/>
        <w:ind w:left="709" w:right="0"/>
        <w:contextualSpacing/>
        <w:rPr>
          <w:rFonts w:asciiTheme="minorHAnsi" w:hAnsiTheme="minorHAnsi" w:cstheme="minorHAnsi"/>
          <w:color w:val="auto"/>
          <w:kern w:val="1"/>
          <w:sz w:val="22"/>
        </w:rPr>
      </w:pPr>
      <w:r w:rsidRPr="00304A63">
        <w:rPr>
          <w:rFonts w:asciiTheme="minorHAnsi" w:hAnsiTheme="minorHAnsi" w:cstheme="minorHAnsi"/>
          <w:sz w:val="22"/>
        </w:rPr>
        <w:t>W przypadku, gdy wskazany przez Wykonawcę rachunek bankowy, na który ma nastąpić zapłata wynagrodzenia, nie widnieje w wykazie podmiotów zarejestrowanych jako podatnicy VAT, niezarejestrowanych oraz wykreślonych i przywróconych do rejestru VAT, Zamawiającemu przysługuje prawo wstrzymania zapłaty wynagrodzenia do czasu uzyskania wpisu tego rachunku bankowego do przedmiotowego wykazu lub wskazania nowego rachunku bankowego ujawnionego w ww. wykazie.</w:t>
      </w:r>
    </w:p>
    <w:p w14:paraId="7D49335B" w14:textId="77777777" w:rsidR="00AA4A2C" w:rsidRPr="00304A63" w:rsidRDefault="00AA4A2C" w:rsidP="00AA4A2C">
      <w:pPr>
        <w:numPr>
          <w:ilvl w:val="0"/>
          <w:numId w:val="4"/>
        </w:numPr>
        <w:suppressAutoHyphens/>
        <w:overflowPunct w:val="0"/>
        <w:spacing w:after="0" w:line="276" w:lineRule="auto"/>
        <w:ind w:left="709" w:right="0"/>
        <w:contextualSpacing/>
        <w:rPr>
          <w:rFonts w:asciiTheme="minorHAnsi" w:hAnsiTheme="minorHAnsi" w:cstheme="minorHAnsi"/>
          <w:color w:val="auto"/>
          <w:kern w:val="1"/>
          <w:sz w:val="22"/>
        </w:rPr>
      </w:pPr>
      <w:r w:rsidRPr="00304A63">
        <w:rPr>
          <w:rFonts w:asciiTheme="minorHAnsi" w:hAnsiTheme="minorHAnsi" w:cstheme="minorHAnsi"/>
          <w:sz w:val="22"/>
        </w:rPr>
        <w:t>Okres do czasu uzyskania przez Wykonawcę wpisu rachunku bankowego do przedmiotowego wykazu lub wskazania nowego rachunku bankowego ujawnionego w ww. wykazie nie jest traktowany jako opóźnienie zamawiającego w zapłacie należnego wynagrodzenia i w takim przypadku nie będą naliczane za ten okres odsetki za opóźnienie w wysokości odsetek ustawowych.</w:t>
      </w:r>
    </w:p>
    <w:p w14:paraId="7C44235D" w14:textId="77777777" w:rsidR="00AA4A2C" w:rsidRPr="00304A63" w:rsidRDefault="00AA4A2C" w:rsidP="00AA4A2C">
      <w:pPr>
        <w:numPr>
          <w:ilvl w:val="0"/>
          <w:numId w:val="4"/>
        </w:numPr>
        <w:suppressAutoHyphens/>
        <w:overflowPunct w:val="0"/>
        <w:spacing w:after="0" w:line="276" w:lineRule="auto"/>
        <w:ind w:left="709" w:right="0"/>
        <w:contextualSpacing/>
        <w:rPr>
          <w:rFonts w:asciiTheme="minorHAnsi" w:hAnsiTheme="minorHAnsi" w:cstheme="minorHAnsi"/>
          <w:color w:val="auto"/>
          <w:kern w:val="1"/>
          <w:sz w:val="22"/>
        </w:rPr>
      </w:pPr>
      <w:r w:rsidRPr="00304A63">
        <w:rPr>
          <w:rFonts w:asciiTheme="minorHAnsi" w:eastAsia="Lucida Sans Unicode" w:hAnsiTheme="minorHAnsi" w:cstheme="minorHAnsi"/>
          <w:sz w:val="22"/>
          <w:lang w:eastAsia="en-US" w:bidi="en-US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</w:t>
      </w:r>
    </w:p>
    <w:p w14:paraId="5D0DA9FC" w14:textId="409094CD" w:rsidR="00AA4A2C" w:rsidRPr="00304A63" w:rsidRDefault="00AA4A2C" w:rsidP="00AA4A2C">
      <w:pPr>
        <w:numPr>
          <w:ilvl w:val="0"/>
          <w:numId w:val="4"/>
        </w:numPr>
        <w:suppressAutoHyphens/>
        <w:overflowPunct w:val="0"/>
        <w:spacing w:after="0" w:line="276" w:lineRule="auto"/>
        <w:ind w:left="709" w:right="0"/>
        <w:contextualSpacing/>
        <w:rPr>
          <w:rFonts w:asciiTheme="minorHAnsi" w:hAnsiTheme="minorHAnsi" w:cstheme="minorHAnsi"/>
          <w:color w:val="auto"/>
          <w:kern w:val="1"/>
          <w:sz w:val="22"/>
        </w:rPr>
      </w:pPr>
      <w:r w:rsidRPr="00304A63">
        <w:rPr>
          <w:rFonts w:asciiTheme="minorHAnsi" w:eastAsia="Lucida Sans Unicode" w:hAnsiTheme="minorHAnsi" w:cstheme="minorHAnsi"/>
          <w:sz w:val="22"/>
          <w:lang w:eastAsia="en-US" w:bidi="en-US"/>
        </w:rPr>
        <w:t>Odstąpienie od umowy powinno nastąpić w formie pisemnej pod rygorem nieważności takiego i</w:t>
      </w:r>
      <w:r w:rsidR="00D74095">
        <w:rPr>
          <w:rFonts w:asciiTheme="minorHAnsi" w:eastAsia="Lucida Sans Unicode" w:hAnsiTheme="minorHAnsi" w:cstheme="minorHAnsi"/>
          <w:sz w:val="22"/>
          <w:lang w:eastAsia="en-US" w:bidi="en-US"/>
        </w:rPr>
        <w:t> </w:t>
      </w:r>
      <w:r w:rsidRPr="00304A63">
        <w:rPr>
          <w:rFonts w:asciiTheme="minorHAnsi" w:eastAsia="Lucida Sans Unicode" w:hAnsiTheme="minorHAnsi" w:cstheme="minorHAnsi"/>
          <w:sz w:val="22"/>
          <w:lang w:eastAsia="en-US" w:bidi="en-US"/>
        </w:rPr>
        <w:t>powinno zawierać uzasadnienie.</w:t>
      </w:r>
    </w:p>
    <w:p w14:paraId="3C6B99FE" w14:textId="63605D82" w:rsidR="00AA4A2C" w:rsidRPr="00A43A39" w:rsidRDefault="00AA4A2C" w:rsidP="00AA4A2C">
      <w:pPr>
        <w:numPr>
          <w:ilvl w:val="0"/>
          <w:numId w:val="4"/>
        </w:numPr>
        <w:tabs>
          <w:tab w:val="num" w:pos="0"/>
        </w:tabs>
        <w:suppressAutoHyphens/>
        <w:overflowPunct w:val="0"/>
        <w:spacing w:after="0" w:line="276" w:lineRule="auto"/>
        <w:ind w:left="709" w:right="0"/>
        <w:contextualSpacing/>
        <w:rPr>
          <w:rFonts w:asciiTheme="minorHAnsi" w:hAnsiTheme="minorHAnsi" w:cstheme="minorHAnsi"/>
          <w:color w:val="auto"/>
          <w:kern w:val="1"/>
          <w:sz w:val="22"/>
        </w:rPr>
      </w:pPr>
      <w:r w:rsidRPr="00A43A39">
        <w:rPr>
          <w:rFonts w:asciiTheme="minorHAnsi" w:hAnsiTheme="minorHAnsi" w:cstheme="minorHAnsi"/>
          <w:color w:val="auto"/>
          <w:kern w:val="1"/>
          <w:sz w:val="22"/>
        </w:rPr>
        <w:t>Prawo do rozwiązania umowy ze skutkiem natychmiastowym przysługuje Zamawiającemu w następujących przypadkach:</w:t>
      </w:r>
    </w:p>
    <w:p w14:paraId="06FF72E7" w14:textId="77777777" w:rsidR="00AA4A2C" w:rsidRPr="00A43A39" w:rsidRDefault="00AA4A2C" w:rsidP="00AA4A2C">
      <w:pPr>
        <w:numPr>
          <w:ilvl w:val="1"/>
          <w:numId w:val="4"/>
        </w:numPr>
        <w:suppressAutoHyphens/>
        <w:overflowPunct w:val="0"/>
        <w:spacing w:after="0" w:line="276" w:lineRule="auto"/>
        <w:ind w:left="1069" w:right="0"/>
        <w:contextualSpacing/>
        <w:rPr>
          <w:rFonts w:asciiTheme="minorHAnsi" w:hAnsiTheme="minorHAnsi" w:cstheme="minorHAnsi"/>
          <w:color w:val="auto"/>
          <w:kern w:val="1"/>
          <w:sz w:val="22"/>
        </w:rPr>
      </w:pPr>
      <w:r w:rsidRPr="00A43A39">
        <w:rPr>
          <w:rFonts w:asciiTheme="minorHAnsi" w:hAnsiTheme="minorHAnsi" w:cstheme="minorHAnsi"/>
          <w:color w:val="auto"/>
          <w:kern w:val="1"/>
          <w:sz w:val="22"/>
        </w:rPr>
        <w:t>w przypadku, gdy Wykonawca nie rozpocznie wykonywania umowy,</w:t>
      </w:r>
    </w:p>
    <w:p w14:paraId="10E7C24A" w14:textId="77777777" w:rsidR="00AA4A2C" w:rsidRPr="00A43A39" w:rsidRDefault="00AA4A2C" w:rsidP="00AA4A2C">
      <w:pPr>
        <w:numPr>
          <w:ilvl w:val="1"/>
          <w:numId w:val="4"/>
        </w:numPr>
        <w:suppressAutoHyphens/>
        <w:overflowPunct w:val="0"/>
        <w:spacing w:after="0" w:line="276" w:lineRule="auto"/>
        <w:ind w:left="1069" w:right="0"/>
        <w:contextualSpacing/>
        <w:rPr>
          <w:rFonts w:asciiTheme="minorHAnsi" w:hAnsiTheme="minorHAnsi" w:cstheme="minorHAnsi"/>
          <w:color w:val="auto"/>
          <w:kern w:val="1"/>
          <w:sz w:val="22"/>
        </w:rPr>
      </w:pPr>
      <w:r w:rsidRPr="00A43A39">
        <w:rPr>
          <w:rFonts w:asciiTheme="minorHAnsi" w:hAnsiTheme="minorHAnsi" w:cstheme="minorHAnsi"/>
          <w:color w:val="auto"/>
          <w:kern w:val="1"/>
          <w:sz w:val="22"/>
        </w:rPr>
        <w:lastRenderedPageBreak/>
        <w:t>w przypadku, gdy Wykonawca trzykrotnie dostarczy towar niezgodny z wymogami Zamawiającego.</w:t>
      </w:r>
    </w:p>
    <w:p w14:paraId="26155778" w14:textId="77777777" w:rsidR="00AA4A2C" w:rsidRPr="00A43A39" w:rsidRDefault="00AA4A2C" w:rsidP="00AA4A2C">
      <w:pPr>
        <w:numPr>
          <w:ilvl w:val="0"/>
          <w:numId w:val="4"/>
        </w:numPr>
        <w:tabs>
          <w:tab w:val="num" w:pos="0"/>
        </w:tabs>
        <w:suppressAutoHyphens/>
        <w:overflowPunct w:val="0"/>
        <w:spacing w:after="0" w:line="276" w:lineRule="auto"/>
        <w:ind w:left="709" w:right="0"/>
        <w:contextualSpacing/>
        <w:rPr>
          <w:rFonts w:asciiTheme="minorHAnsi" w:hAnsiTheme="minorHAnsi" w:cstheme="minorHAnsi"/>
          <w:color w:val="auto"/>
          <w:kern w:val="1"/>
          <w:sz w:val="22"/>
        </w:rPr>
      </w:pPr>
      <w:r w:rsidRPr="00A43A39">
        <w:rPr>
          <w:rFonts w:asciiTheme="minorHAnsi" w:hAnsiTheme="minorHAnsi" w:cstheme="minorHAnsi"/>
          <w:color w:val="auto"/>
          <w:kern w:val="1"/>
          <w:sz w:val="22"/>
        </w:rPr>
        <w:t>Rozwiązanie umowy powinno nastąpić w formie pisemnej pod rygorem nieważności</w:t>
      </w:r>
      <w:r w:rsidRPr="00A43A39">
        <w:rPr>
          <w:rFonts w:asciiTheme="minorHAnsi" w:hAnsiTheme="minorHAnsi" w:cstheme="minorHAnsi"/>
          <w:color w:val="auto"/>
          <w:kern w:val="1"/>
          <w:sz w:val="22"/>
        </w:rPr>
        <w:br/>
        <w:t>i powinno zawierać uzasadnienie.</w:t>
      </w:r>
    </w:p>
    <w:p w14:paraId="39E8A8E7" w14:textId="77777777" w:rsidR="00AA4A2C" w:rsidRPr="00F661A1" w:rsidRDefault="00AA4A2C" w:rsidP="00AA4A2C">
      <w:pPr>
        <w:numPr>
          <w:ilvl w:val="0"/>
          <w:numId w:val="4"/>
        </w:numPr>
        <w:suppressAutoHyphens/>
        <w:overflowPunct w:val="0"/>
        <w:spacing w:after="0" w:line="276" w:lineRule="auto"/>
        <w:ind w:left="709" w:right="0"/>
        <w:contextualSpacing/>
        <w:rPr>
          <w:rFonts w:asciiTheme="minorHAnsi" w:hAnsiTheme="minorHAnsi" w:cstheme="minorHAnsi"/>
          <w:color w:val="auto"/>
          <w:kern w:val="1"/>
          <w:sz w:val="22"/>
        </w:rPr>
      </w:pPr>
      <w:r>
        <w:rPr>
          <w:rFonts w:asciiTheme="minorHAnsi" w:hAnsiTheme="minorHAnsi" w:cstheme="minorHAnsi"/>
          <w:color w:val="auto"/>
          <w:kern w:val="1"/>
          <w:sz w:val="22"/>
        </w:rPr>
        <w:t>Podstawą rozliczenia będzie wystawiona prawidłowo faktura.</w:t>
      </w:r>
    </w:p>
    <w:p w14:paraId="4AF445D7" w14:textId="77777777" w:rsidR="00AA4A2C" w:rsidRPr="003E4E4A" w:rsidRDefault="00AA4A2C" w:rsidP="005F57A9">
      <w:pPr>
        <w:suppressAutoHyphens/>
        <w:overflowPunct w:val="0"/>
        <w:spacing w:after="0" w:line="276" w:lineRule="auto"/>
        <w:ind w:left="709" w:right="0" w:firstLine="0"/>
        <w:contextualSpacing/>
        <w:rPr>
          <w:rFonts w:asciiTheme="minorHAnsi" w:hAnsiTheme="minorHAnsi" w:cstheme="minorHAnsi"/>
          <w:color w:val="auto"/>
          <w:kern w:val="1"/>
          <w:sz w:val="22"/>
        </w:rPr>
      </w:pPr>
    </w:p>
    <w:p w14:paraId="2DCA9CAD" w14:textId="77777777" w:rsidR="00547C1F" w:rsidRPr="003E4E4A" w:rsidRDefault="00547C1F" w:rsidP="00547C1F">
      <w:pPr>
        <w:suppressAutoHyphens/>
        <w:overflowPunct w:val="0"/>
        <w:spacing w:after="0" w:line="276" w:lineRule="auto"/>
        <w:ind w:left="1134" w:right="0" w:firstLine="0"/>
        <w:contextualSpacing/>
        <w:rPr>
          <w:rFonts w:asciiTheme="minorHAnsi" w:hAnsiTheme="minorHAnsi" w:cstheme="minorHAnsi"/>
          <w:color w:val="auto"/>
          <w:kern w:val="1"/>
          <w:sz w:val="22"/>
        </w:rPr>
      </w:pPr>
    </w:p>
    <w:p w14:paraId="50E96786" w14:textId="77777777" w:rsidR="00547C1F" w:rsidRPr="003E4E4A" w:rsidRDefault="00547C1F" w:rsidP="00547C1F">
      <w:pPr>
        <w:suppressAutoHyphens/>
        <w:overflowPunct w:val="0"/>
        <w:spacing w:after="0" w:line="276" w:lineRule="auto"/>
        <w:ind w:left="1134" w:right="0" w:firstLine="0"/>
        <w:contextualSpacing/>
        <w:rPr>
          <w:rFonts w:asciiTheme="minorHAnsi" w:hAnsiTheme="minorHAnsi" w:cstheme="minorHAnsi"/>
          <w:color w:val="auto"/>
          <w:kern w:val="1"/>
          <w:sz w:val="22"/>
        </w:rPr>
      </w:pPr>
    </w:p>
    <w:p w14:paraId="25354EE1" w14:textId="77777777" w:rsidR="00547C1F" w:rsidRPr="003E4E4A" w:rsidRDefault="00547C1F" w:rsidP="00547C1F">
      <w:pPr>
        <w:spacing w:after="222" w:line="276" w:lineRule="auto"/>
        <w:ind w:left="-5" w:right="0"/>
        <w:jc w:val="left"/>
        <w:rPr>
          <w:rFonts w:asciiTheme="minorHAnsi" w:hAnsiTheme="minorHAnsi" w:cstheme="minorHAnsi"/>
          <w:color w:val="auto"/>
          <w:sz w:val="22"/>
        </w:rPr>
      </w:pPr>
      <w:r w:rsidRPr="003E4E4A">
        <w:rPr>
          <w:rFonts w:asciiTheme="minorHAnsi" w:hAnsiTheme="minorHAnsi" w:cstheme="minorHAnsi"/>
          <w:b/>
          <w:i/>
          <w:color w:val="auto"/>
          <w:sz w:val="22"/>
        </w:rPr>
        <w:t>2. Termin wykonania zamówienia:</w:t>
      </w:r>
    </w:p>
    <w:p w14:paraId="091FE75B" w14:textId="5BBCC664" w:rsidR="00547C1F" w:rsidRPr="003E4E4A" w:rsidRDefault="00547C1F" w:rsidP="00547C1F">
      <w:pPr>
        <w:spacing w:after="217" w:line="276" w:lineRule="auto"/>
        <w:ind w:left="0" w:right="0" w:firstLine="0"/>
        <w:rPr>
          <w:rFonts w:asciiTheme="minorHAnsi" w:hAnsiTheme="minorHAnsi" w:cstheme="minorHAnsi"/>
          <w:b/>
          <w:color w:val="auto"/>
          <w:sz w:val="22"/>
        </w:rPr>
      </w:pPr>
      <w:r w:rsidRPr="003E4E4A">
        <w:rPr>
          <w:rFonts w:asciiTheme="minorHAnsi" w:hAnsiTheme="minorHAnsi" w:cstheme="minorHAnsi"/>
          <w:color w:val="auto"/>
          <w:sz w:val="22"/>
        </w:rPr>
        <w:t xml:space="preserve">Termin wykonania zamówienia: </w:t>
      </w:r>
      <w:r w:rsidR="00FF0C04">
        <w:rPr>
          <w:rFonts w:asciiTheme="minorHAnsi" w:hAnsiTheme="minorHAnsi" w:cstheme="minorHAnsi"/>
          <w:b/>
          <w:color w:val="auto"/>
          <w:sz w:val="22"/>
        </w:rPr>
        <w:t xml:space="preserve">w terminie 10 dni kalendarzowych od </w:t>
      </w:r>
      <w:r w:rsidR="00A41761">
        <w:rPr>
          <w:rFonts w:asciiTheme="minorHAnsi" w:hAnsiTheme="minorHAnsi" w:cstheme="minorHAnsi"/>
          <w:b/>
          <w:color w:val="auto"/>
          <w:sz w:val="22"/>
        </w:rPr>
        <w:t>dnia wyłonienia Wykonawcy</w:t>
      </w:r>
      <w:r w:rsidRPr="003E4E4A">
        <w:rPr>
          <w:rFonts w:asciiTheme="minorHAnsi" w:hAnsiTheme="minorHAnsi" w:cstheme="minorHAnsi"/>
          <w:bCs/>
          <w:color w:val="auto"/>
          <w:sz w:val="22"/>
        </w:rPr>
        <w:t xml:space="preserve">. </w:t>
      </w:r>
    </w:p>
    <w:p w14:paraId="6A3932F8" w14:textId="77777777" w:rsidR="002F0256" w:rsidRPr="00304A63" w:rsidRDefault="002F0256" w:rsidP="002F0256">
      <w:pPr>
        <w:spacing w:after="222" w:line="276" w:lineRule="auto"/>
        <w:ind w:left="-5" w:right="0"/>
        <w:jc w:val="left"/>
        <w:rPr>
          <w:rFonts w:asciiTheme="minorHAnsi" w:hAnsiTheme="minorHAnsi" w:cstheme="minorHAnsi"/>
          <w:color w:val="auto"/>
          <w:sz w:val="22"/>
        </w:rPr>
      </w:pPr>
      <w:r w:rsidRPr="00304A63">
        <w:rPr>
          <w:rFonts w:asciiTheme="minorHAnsi" w:hAnsiTheme="minorHAnsi" w:cstheme="minorHAnsi"/>
          <w:b/>
          <w:i/>
          <w:color w:val="auto"/>
          <w:sz w:val="22"/>
        </w:rPr>
        <w:t>3. Przesłanki wykluczenia Wykonawcy:</w:t>
      </w:r>
    </w:p>
    <w:p w14:paraId="2F655678" w14:textId="77777777" w:rsidR="002F0256" w:rsidRPr="00304A63" w:rsidRDefault="002F0256" w:rsidP="002F0256">
      <w:pPr>
        <w:pStyle w:val="Akapitzlist"/>
        <w:numPr>
          <w:ilvl w:val="0"/>
          <w:numId w:val="3"/>
        </w:numPr>
        <w:spacing w:line="276" w:lineRule="auto"/>
        <w:ind w:right="61"/>
        <w:rPr>
          <w:rFonts w:asciiTheme="minorHAnsi" w:hAnsiTheme="minorHAnsi" w:cstheme="minorHAnsi"/>
          <w:color w:val="auto"/>
          <w:sz w:val="22"/>
        </w:rPr>
      </w:pPr>
      <w:r w:rsidRPr="00304A63">
        <w:rPr>
          <w:rFonts w:asciiTheme="minorHAnsi" w:hAnsiTheme="minorHAnsi" w:cstheme="minorHAnsi"/>
          <w:color w:val="auto"/>
          <w:sz w:val="22"/>
        </w:rPr>
        <w:t>Z postępowania o udzielenie zamówienia wyklucza się Wykonawcę z powodów wymienionych w art. 108 ust. 1 z zastrzeżeniem zapisów art. 110 ust. 2 i art. 111 ustawy Pzp, tj.:</w:t>
      </w:r>
    </w:p>
    <w:p w14:paraId="5DB31587" w14:textId="77777777" w:rsidR="002F0256" w:rsidRPr="00304A63" w:rsidRDefault="002F0256" w:rsidP="002F0256">
      <w:pPr>
        <w:pStyle w:val="Akapitzlist"/>
        <w:numPr>
          <w:ilvl w:val="1"/>
          <w:numId w:val="3"/>
        </w:numPr>
        <w:spacing w:line="276" w:lineRule="auto"/>
        <w:ind w:right="61"/>
        <w:rPr>
          <w:rFonts w:asciiTheme="minorHAnsi" w:hAnsiTheme="minorHAnsi" w:cstheme="minorHAnsi"/>
          <w:color w:val="auto"/>
          <w:sz w:val="22"/>
        </w:rPr>
      </w:pPr>
      <w:r w:rsidRPr="00304A63">
        <w:rPr>
          <w:rFonts w:asciiTheme="minorHAnsi" w:hAnsiTheme="minorHAnsi" w:cstheme="minorHAnsi"/>
          <w:color w:val="auto"/>
          <w:sz w:val="22"/>
        </w:rPr>
        <w:t>będącego osobą fizyczną, którego prawomocnie skazano za przestępstwo:</w:t>
      </w:r>
    </w:p>
    <w:p w14:paraId="3A4DD760" w14:textId="77777777" w:rsidR="002F0256" w:rsidRPr="00304A63" w:rsidRDefault="002F0256" w:rsidP="002F0256">
      <w:pPr>
        <w:pStyle w:val="Akapitzlist"/>
        <w:numPr>
          <w:ilvl w:val="2"/>
          <w:numId w:val="3"/>
        </w:numPr>
        <w:spacing w:line="276" w:lineRule="auto"/>
        <w:ind w:left="1418" w:right="61" w:hanging="302"/>
        <w:rPr>
          <w:rFonts w:asciiTheme="minorHAnsi" w:hAnsiTheme="minorHAnsi" w:cstheme="minorHAnsi"/>
          <w:color w:val="auto"/>
          <w:sz w:val="22"/>
        </w:rPr>
      </w:pPr>
      <w:r w:rsidRPr="00304A63">
        <w:rPr>
          <w:rFonts w:asciiTheme="minorHAnsi" w:hAnsiTheme="minorHAnsi" w:cstheme="minorHAnsi"/>
          <w:color w:val="auto"/>
          <w:sz w:val="22"/>
        </w:rPr>
        <w:t>udziału w zorganizowanej grupie przestępczej albo związku mającym na celu popełnienie przestępstwa lub przestępstwa skarbowego, o którym mowa w art. 258 Kodeksu karnego,,</w:t>
      </w:r>
    </w:p>
    <w:p w14:paraId="574C56F7" w14:textId="77777777" w:rsidR="002F0256" w:rsidRPr="00304A63" w:rsidRDefault="002F0256" w:rsidP="002F0256">
      <w:pPr>
        <w:pStyle w:val="Akapitzlist"/>
        <w:numPr>
          <w:ilvl w:val="2"/>
          <w:numId w:val="3"/>
        </w:numPr>
        <w:spacing w:line="276" w:lineRule="auto"/>
        <w:ind w:left="1418" w:right="61" w:hanging="302"/>
        <w:rPr>
          <w:rFonts w:asciiTheme="minorHAnsi" w:hAnsiTheme="minorHAnsi" w:cstheme="minorHAnsi"/>
          <w:color w:val="auto"/>
          <w:sz w:val="22"/>
        </w:rPr>
      </w:pPr>
      <w:r w:rsidRPr="00304A63">
        <w:rPr>
          <w:rFonts w:asciiTheme="minorHAnsi" w:hAnsiTheme="minorHAnsi" w:cstheme="minorHAnsi"/>
          <w:color w:val="auto"/>
          <w:sz w:val="22"/>
        </w:rPr>
        <w:t>handlu ludźmi, o którym mowa w art. 189a k.k.,</w:t>
      </w:r>
    </w:p>
    <w:p w14:paraId="26B11A73" w14:textId="77777777" w:rsidR="002F0256" w:rsidRPr="00304A63" w:rsidRDefault="002F0256" w:rsidP="002F0256">
      <w:pPr>
        <w:pStyle w:val="Akapitzlist"/>
        <w:numPr>
          <w:ilvl w:val="2"/>
          <w:numId w:val="3"/>
        </w:numPr>
        <w:spacing w:line="276" w:lineRule="auto"/>
        <w:ind w:left="1418" w:right="61" w:hanging="302"/>
        <w:rPr>
          <w:rFonts w:asciiTheme="minorHAnsi" w:hAnsiTheme="minorHAnsi" w:cstheme="minorHAnsi"/>
          <w:color w:val="auto"/>
          <w:sz w:val="22"/>
        </w:rPr>
      </w:pPr>
      <w:r w:rsidRPr="00304A63">
        <w:rPr>
          <w:rFonts w:asciiTheme="minorHAnsi" w:hAnsiTheme="minorHAnsi" w:cstheme="minorHAnsi"/>
          <w:color w:val="auto"/>
          <w:sz w:val="22"/>
        </w:rPr>
        <w:t>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14:paraId="735063A6" w14:textId="77777777" w:rsidR="002F0256" w:rsidRPr="00304A63" w:rsidRDefault="002F0256" w:rsidP="002F0256">
      <w:pPr>
        <w:pStyle w:val="Akapitzlist"/>
        <w:numPr>
          <w:ilvl w:val="2"/>
          <w:numId w:val="3"/>
        </w:numPr>
        <w:spacing w:line="276" w:lineRule="auto"/>
        <w:ind w:left="1418" w:right="61" w:hanging="302"/>
        <w:rPr>
          <w:rFonts w:asciiTheme="minorHAnsi" w:hAnsiTheme="minorHAnsi" w:cstheme="minorHAnsi"/>
          <w:color w:val="auto"/>
          <w:sz w:val="22"/>
        </w:rPr>
      </w:pPr>
      <w:r w:rsidRPr="00304A63">
        <w:rPr>
          <w:rFonts w:asciiTheme="minorHAnsi" w:hAnsiTheme="minorHAnsi" w:cstheme="minorHAnsi"/>
          <w:color w:val="auto"/>
          <w:sz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E0BC825" w14:textId="77777777" w:rsidR="002F0256" w:rsidRPr="00304A63" w:rsidRDefault="002F0256" w:rsidP="002F0256">
      <w:pPr>
        <w:pStyle w:val="Akapitzlist"/>
        <w:numPr>
          <w:ilvl w:val="2"/>
          <w:numId w:val="3"/>
        </w:numPr>
        <w:spacing w:line="276" w:lineRule="auto"/>
        <w:ind w:left="1418" w:right="61" w:hanging="302"/>
        <w:rPr>
          <w:rFonts w:asciiTheme="minorHAnsi" w:hAnsiTheme="minorHAnsi" w:cstheme="minorHAnsi"/>
          <w:color w:val="auto"/>
          <w:sz w:val="22"/>
        </w:rPr>
      </w:pPr>
      <w:r w:rsidRPr="00304A63">
        <w:rPr>
          <w:rFonts w:asciiTheme="minorHAnsi" w:hAnsiTheme="minorHAnsi" w:cstheme="minorHAnsi"/>
          <w:color w:val="auto"/>
          <w:sz w:val="22"/>
        </w:rPr>
        <w:t>o charakterze terrorystycznym, o którym mowa w art. 115 § 20 k.k., lub mające na celu popełnienie tego przestępstwa,</w:t>
      </w:r>
    </w:p>
    <w:p w14:paraId="550A228F" w14:textId="77777777" w:rsidR="002F0256" w:rsidRPr="00304A63" w:rsidRDefault="002F0256" w:rsidP="002F0256">
      <w:pPr>
        <w:pStyle w:val="Akapitzlist"/>
        <w:numPr>
          <w:ilvl w:val="2"/>
          <w:numId w:val="3"/>
        </w:numPr>
        <w:spacing w:line="276" w:lineRule="auto"/>
        <w:ind w:left="1418" w:right="61" w:hanging="302"/>
        <w:rPr>
          <w:rFonts w:asciiTheme="minorHAnsi" w:hAnsiTheme="minorHAnsi" w:cstheme="minorHAnsi"/>
          <w:color w:val="auto"/>
          <w:sz w:val="22"/>
        </w:rPr>
      </w:pPr>
      <w:r w:rsidRPr="00304A63">
        <w:rPr>
          <w:rFonts w:asciiTheme="minorHAnsi" w:hAnsiTheme="minorHAnsi" w:cstheme="minorHAnsi"/>
          <w:color w:val="auto"/>
          <w:sz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00DCB02E" w14:textId="77777777" w:rsidR="002F0256" w:rsidRPr="00304A63" w:rsidRDefault="002F0256" w:rsidP="002F0256">
      <w:pPr>
        <w:pStyle w:val="Akapitzlist"/>
        <w:numPr>
          <w:ilvl w:val="2"/>
          <w:numId w:val="3"/>
        </w:numPr>
        <w:spacing w:line="276" w:lineRule="auto"/>
        <w:ind w:left="1418" w:right="61" w:hanging="302"/>
        <w:rPr>
          <w:rFonts w:asciiTheme="minorHAnsi" w:hAnsiTheme="minorHAnsi" w:cstheme="minorHAnsi"/>
          <w:color w:val="auto"/>
          <w:sz w:val="22"/>
        </w:rPr>
      </w:pPr>
      <w:r w:rsidRPr="00304A63">
        <w:rPr>
          <w:rFonts w:asciiTheme="minorHAnsi" w:hAnsiTheme="minorHAnsi" w:cstheme="minorHAnsi"/>
          <w:color w:val="auto"/>
          <w:sz w:val="22"/>
        </w:rPr>
        <w:t>przeciwko obrotowi gospodarczemu, o których mowa w art. 296–307 k.k., przestępstwo oszustwa, o którym mowa w art. 286 k.k., przestępstwo przeciwko wiarygodności dokumentów, o których mowa w art. 270–277d k.k., lub przestępstwo skarbowe,</w:t>
      </w:r>
    </w:p>
    <w:p w14:paraId="2D5F7B3A" w14:textId="77777777" w:rsidR="002F0256" w:rsidRPr="00304A63" w:rsidRDefault="002F0256" w:rsidP="002F0256">
      <w:pPr>
        <w:pStyle w:val="Akapitzlist"/>
        <w:numPr>
          <w:ilvl w:val="2"/>
          <w:numId w:val="3"/>
        </w:numPr>
        <w:spacing w:line="276" w:lineRule="auto"/>
        <w:ind w:left="1418" w:right="61" w:hanging="302"/>
        <w:rPr>
          <w:rFonts w:asciiTheme="minorHAnsi" w:hAnsiTheme="minorHAnsi" w:cstheme="minorHAnsi"/>
          <w:color w:val="auto"/>
          <w:sz w:val="22"/>
        </w:rPr>
      </w:pPr>
      <w:r w:rsidRPr="00304A63">
        <w:rPr>
          <w:rFonts w:asciiTheme="minorHAnsi" w:hAnsiTheme="minorHAnsi" w:cstheme="minorHAnsi"/>
          <w:color w:val="auto"/>
          <w:sz w:val="22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4307217C" w14:textId="77777777" w:rsidR="002F0256" w:rsidRPr="00304A63" w:rsidRDefault="002F0256" w:rsidP="002F0256">
      <w:pPr>
        <w:pStyle w:val="Akapitzlist"/>
        <w:numPr>
          <w:ilvl w:val="1"/>
          <w:numId w:val="3"/>
        </w:numPr>
        <w:spacing w:line="276" w:lineRule="auto"/>
        <w:ind w:right="61"/>
        <w:rPr>
          <w:rFonts w:asciiTheme="minorHAnsi" w:hAnsiTheme="minorHAnsi" w:cstheme="minorHAnsi"/>
          <w:color w:val="auto"/>
          <w:sz w:val="22"/>
        </w:rPr>
      </w:pPr>
      <w:r w:rsidRPr="00304A63">
        <w:rPr>
          <w:rFonts w:asciiTheme="minorHAnsi" w:hAnsiTheme="minorHAnsi" w:cstheme="minorHAnsi"/>
          <w:color w:val="auto"/>
          <w:sz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039C66FB" w14:textId="77777777" w:rsidR="002F0256" w:rsidRPr="00304A63" w:rsidRDefault="002F0256" w:rsidP="002F0256">
      <w:pPr>
        <w:pStyle w:val="Akapitzlist"/>
        <w:numPr>
          <w:ilvl w:val="1"/>
          <w:numId w:val="3"/>
        </w:numPr>
        <w:spacing w:line="276" w:lineRule="auto"/>
        <w:ind w:right="61"/>
        <w:rPr>
          <w:rFonts w:asciiTheme="minorHAnsi" w:hAnsiTheme="minorHAnsi" w:cstheme="minorHAnsi"/>
          <w:color w:val="auto"/>
          <w:sz w:val="22"/>
        </w:rPr>
      </w:pPr>
      <w:r w:rsidRPr="00304A63">
        <w:rPr>
          <w:rFonts w:asciiTheme="minorHAnsi" w:hAnsiTheme="minorHAnsi" w:cstheme="minorHAnsi"/>
          <w:color w:val="auto"/>
          <w:sz w:val="22"/>
        </w:rPr>
        <w:t xml:space="preserve">wobec którego wydano prawomocny wyrok sądu lub ostateczną decyzję administracyjną o zaleganiu z uiszczeniem podatków, opłat lub składek na ubezpieczenie społeczne lub zdrowotne, chyba że Wykonawca przed upływem terminu do składania ofert dokonał płatności </w:t>
      </w:r>
      <w:r w:rsidRPr="00304A63">
        <w:rPr>
          <w:rFonts w:asciiTheme="minorHAnsi" w:hAnsiTheme="minorHAnsi" w:cstheme="minorHAnsi"/>
          <w:color w:val="auto"/>
          <w:sz w:val="22"/>
        </w:rPr>
        <w:lastRenderedPageBreak/>
        <w:t>należnych podatków, opłat lub składek na ubezpieczenie społeczne lub zdrowotne wraz z odsetkami lub grzywnami lub zawarł wiążące porozumienie w sprawie spłaty tych należności;</w:t>
      </w:r>
    </w:p>
    <w:p w14:paraId="22276D92" w14:textId="77777777" w:rsidR="002F0256" w:rsidRPr="00304A63" w:rsidRDefault="002F0256" w:rsidP="002F0256">
      <w:pPr>
        <w:pStyle w:val="Akapitzlist"/>
        <w:numPr>
          <w:ilvl w:val="1"/>
          <w:numId w:val="3"/>
        </w:numPr>
        <w:spacing w:line="276" w:lineRule="auto"/>
        <w:ind w:right="61"/>
        <w:rPr>
          <w:rFonts w:asciiTheme="minorHAnsi" w:hAnsiTheme="minorHAnsi" w:cstheme="minorHAnsi"/>
          <w:color w:val="auto"/>
          <w:sz w:val="22"/>
        </w:rPr>
      </w:pPr>
      <w:r w:rsidRPr="00304A63">
        <w:rPr>
          <w:rFonts w:asciiTheme="minorHAnsi" w:hAnsiTheme="minorHAnsi" w:cstheme="minorHAnsi"/>
          <w:color w:val="auto"/>
          <w:sz w:val="22"/>
        </w:rPr>
        <w:t>wobec którego prawomocnie orzeczono zakaz ubiegania się o zamówienia publiczne;</w:t>
      </w:r>
    </w:p>
    <w:p w14:paraId="5DA35154" w14:textId="77777777" w:rsidR="002F0256" w:rsidRPr="00304A63" w:rsidRDefault="002F0256" w:rsidP="002F0256">
      <w:pPr>
        <w:pStyle w:val="Akapitzlist"/>
        <w:numPr>
          <w:ilvl w:val="1"/>
          <w:numId w:val="3"/>
        </w:numPr>
        <w:spacing w:line="276" w:lineRule="auto"/>
        <w:ind w:right="61"/>
        <w:rPr>
          <w:rFonts w:asciiTheme="minorHAnsi" w:hAnsiTheme="minorHAnsi" w:cstheme="minorHAnsi"/>
          <w:color w:val="auto"/>
          <w:sz w:val="22"/>
        </w:rPr>
      </w:pPr>
      <w:r w:rsidRPr="00304A63">
        <w:rPr>
          <w:rFonts w:asciiTheme="minorHAnsi" w:hAnsiTheme="minorHAnsi" w:cstheme="minorHAnsi"/>
          <w:color w:val="auto"/>
          <w:sz w:val="22"/>
        </w:rPr>
        <w:t>jeżeli zamawiający może stwierdzić,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 (Dz. U. z 2021 r. poz. 275) – dalej u.o.k.k., złożyli odrębne oferty, oferty częściowe, chyba że wykażą, że przygotowali te oferty niezależnie od siebie;</w:t>
      </w:r>
    </w:p>
    <w:p w14:paraId="5D73F4CE" w14:textId="77777777" w:rsidR="002F0256" w:rsidRPr="00304A63" w:rsidRDefault="002F0256" w:rsidP="002F0256">
      <w:pPr>
        <w:pStyle w:val="Akapitzlist"/>
        <w:numPr>
          <w:ilvl w:val="1"/>
          <w:numId w:val="3"/>
        </w:numPr>
        <w:spacing w:line="276" w:lineRule="auto"/>
        <w:ind w:right="61"/>
        <w:rPr>
          <w:rFonts w:asciiTheme="minorHAnsi" w:hAnsiTheme="minorHAnsi" w:cstheme="minorHAnsi"/>
          <w:color w:val="auto"/>
          <w:sz w:val="22"/>
        </w:rPr>
      </w:pPr>
      <w:r w:rsidRPr="00304A63">
        <w:rPr>
          <w:rFonts w:asciiTheme="minorHAnsi" w:hAnsiTheme="minorHAnsi" w:cstheme="minorHAnsi"/>
          <w:color w:val="auto"/>
          <w:sz w:val="22"/>
        </w:rPr>
        <w:t>jeżeli, w przypadkach, o których mowa w art. 85 ust. 1 ustawy Pzp, doszło do zakłócenia konkurencji wynikającego z wcześniejszego zaangażowania tego Wykonawcy lub podmiotu, który należy z wykonawcą do tej samej grupy kapitałowej w rozumieniu u.o.k.k., chyba że spowodowane tym zakłócenie konkurencji może być wyeliminowane w inny sposób niż przez wykluczenie wykonawcy z udziału w postępowaniu o udzielenie zamówienia.</w:t>
      </w:r>
    </w:p>
    <w:p w14:paraId="44837540" w14:textId="77777777" w:rsidR="002F0256" w:rsidRPr="00304A63" w:rsidRDefault="002F0256" w:rsidP="002F0256">
      <w:pPr>
        <w:pStyle w:val="Akapitzlist"/>
        <w:numPr>
          <w:ilvl w:val="0"/>
          <w:numId w:val="3"/>
        </w:numPr>
        <w:spacing w:line="276" w:lineRule="auto"/>
        <w:ind w:right="61"/>
        <w:rPr>
          <w:rFonts w:asciiTheme="minorHAnsi" w:hAnsiTheme="minorHAnsi" w:cstheme="minorHAnsi"/>
          <w:color w:val="auto"/>
          <w:sz w:val="22"/>
        </w:rPr>
      </w:pPr>
      <w:r w:rsidRPr="00304A63">
        <w:rPr>
          <w:rFonts w:asciiTheme="minorHAnsi" w:hAnsiTheme="minorHAnsi" w:cstheme="minorHAnsi"/>
          <w:color w:val="auto"/>
          <w:sz w:val="22"/>
        </w:rPr>
        <w:t>Z postępowania o udzielenie zamówienia wyklucza się Wykonawców z powodów wymienionych w art. 109 ust. 1 pkt 1-5 oraz pkt 7-10 ustawy Pzp, z zastrzeżeniem zapisów art. 109 ust. 3, art. 110 ust. 2 i art. 111 ustawy Pzp, tj.:</w:t>
      </w:r>
    </w:p>
    <w:p w14:paraId="0236001B" w14:textId="77777777" w:rsidR="002F0256" w:rsidRPr="00304A63" w:rsidRDefault="002F0256" w:rsidP="002F0256">
      <w:pPr>
        <w:pStyle w:val="Akapitzlist"/>
        <w:numPr>
          <w:ilvl w:val="1"/>
          <w:numId w:val="3"/>
        </w:numPr>
        <w:spacing w:line="276" w:lineRule="auto"/>
        <w:ind w:right="61"/>
        <w:rPr>
          <w:rFonts w:asciiTheme="minorHAnsi" w:hAnsiTheme="minorHAnsi" w:cstheme="minorHAnsi"/>
          <w:color w:val="auto"/>
          <w:sz w:val="22"/>
        </w:rPr>
      </w:pPr>
      <w:r w:rsidRPr="00304A63">
        <w:rPr>
          <w:rFonts w:asciiTheme="minorHAnsi" w:hAnsiTheme="minorHAnsi" w:cstheme="minorHAnsi"/>
          <w:color w:val="auto"/>
          <w:sz w:val="22"/>
        </w:rPr>
        <w:t>który naruszył obowiązki dotyczące płatności podatków, opłat lub składek na ubezpieczenia społeczne lub zdrowotne, z wyjątkiem przypadku, o którym mowa w art. 108 ust. 1 pkt 3 ustawy Pzp, chyba że Wykonawca przed upływem terminu do składania ofert dokonał płatności należnych podatków, opłat lub składek na ubezpieczenia społeczne lub zdrowotne wraz z odsetkami lub grzywnami lub zawarł wiążące porozumienie w sprawie spłaty tych należności;</w:t>
      </w:r>
    </w:p>
    <w:p w14:paraId="6CAEB5D7" w14:textId="77777777" w:rsidR="002F0256" w:rsidRPr="00304A63" w:rsidRDefault="002F0256" w:rsidP="002F0256">
      <w:pPr>
        <w:pStyle w:val="Akapitzlist"/>
        <w:numPr>
          <w:ilvl w:val="1"/>
          <w:numId w:val="3"/>
        </w:numPr>
        <w:spacing w:line="276" w:lineRule="auto"/>
        <w:ind w:right="61"/>
        <w:rPr>
          <w:rFonts w:asciiTheme="minorHAnsi" w:hAnsiTheme="minorHAnsi" w:cstheme="minorHAnsi"/>
          <w:color w:val="auto"/>
          <w:sz w:val="22"/>
        </w:rPr>
      </w:pPr>
      <w:r w:rsidRPr="00304A63">
        <w:rPr>
          <w:rFonts w:asciiTheme="minorHAnsi" w:hAnsiTheme="minorHAnsi" w:cstheme="minorHAnsi"/>
          <w:color w:val="auto"/>
          <w:sz w:val="22"/>
        </w:rPr>
        <w:t>który naruszył obowiązki w dziedzinie ochrony środowiska, prawa socjalnego lub prawa pracy:</w:t>
      </w:r>
    </w:p>
    <w:p w14:paraId="0582F57E" w14:textId="77777777" w:rsidR="002F0256" w:rsidRPr="00304A63" w:rsidRDefault="002F0256" w:rsidP="002F0256">
      <w:pPr>
        <w:pStyle w:val="Akapitzlist"/>
        <w:numPr>
          <w:ilvl w:val="2"/>
          <w:numId w:val="3"/>
        </w:numPr>
        <w:spacing w:line="276" w:lineRule="auto"/>
        <w:ind w:left="1560" w:right="61" w:hanging="302"/>
        <w:rPr>
          <w:rFonts w:asciiTheme="minorHAnsi" w:hAnsiTheme="minorHAnsi" w:cstheme="minorHAnsi"/>
          <w:color w:val="auto"/>
          <w:sz w:val="22"/>
        </w:rPr>
      </w:pPr>
      <w:r w:rsidRPr="00304A63">
        <w:rPr>
          <w:rFonts w:asciiTheme="minorHAnsi" w:hAnsiTheme="minorHAnsi" w:cstheme="minorHAnsi"/>
          <w:color w:val="auto"/>
          <w:sz w:val="22"/>
        </w:rPr>
        <w:t>będącego osobą fizyczną skazanego prawomocnie za przestępstwo przeciwko środowisku, o którym mowa w rozdziale XXII k.k. lub za przestępstwo przeciwko prawom osób wykonujących pracę zarobkową, o którym mowa w rozdziale XXVIII k.k., lub za odpowiedni czyn zabroniony określony w przepisach prawa obcego,</w:t>
      </w:r>
    </w:p>
    <w:p w14:paraId="0C109B0C" w14:textId="77777777" w:rsidR="002F0256" w:rsidRPr="00304A63" w:rsidRDefault="002F0256" w:rsidP="002F0256">
      <w:pPr>
        <w:pStyle w:val="Akapitzlist"/>
        <w:numPr>
          <w:ilvl w:val="2"/>
          <w:numId w:val="3"/>
        </w:numPr>
        <w:spacing w:line="276" w:lineRule="auto"/>
        <w:ind w:left="1560" w:right="61" w:hanging="302"/>
        <w:rPr>
          <w:rFonts w:asciiTheme="minorHAnsi" w:hAnsiTheme="minorHAnsi" w:cstheme="minorHAnsi"/>
          <w:color w:val="auto"/>
          <w:sz w:val="22"/>
        </w:rPr>
      </w:pPr>
      <w:r w:rsidRPr="00304A63">
        <w:rPr>
          <w:rFonts w:asciiTheme="minorHAnsi" w:hAnsiTheme="minorHAnsi" w:cstheme="minorHAnsi"/>
          <w:color w:val="auto"/>
          <w:sz w:val="22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7418DEA4" w14:textId="77777777" w:rsidR="002F0256" w:rsidRDefault="002F0256" w:rsidP="002F0256">
      <w:pPr>
        <w:pStyle w:val="Akapitzlist"/>
        <w:numPr>
          <w:ilvl w:val="2"/>
          <w:numId w:val="3"/>
        </w:numPr>
        <w:spacing w:line="276" w:lineRule="auto"/>
        <w:ind w:left="1560" w:right="61" w:hanging="302"/>
        <w:rPr>
          <w:rFonts w:asciiTheme="minorHAnsi" w:hAnsiTheme="minorHAnsi" w:cstheme="minorHAnsi"/>
          <w:color w:val="auto"/>
          <w:sz w:val="22"/>
        </w:rPr>
      </w:pPr>
      <w:r w:rsidRPr="00304A63">
        <w:rPr>
          <w:rFonts w:asciiTheme="minorHAnsi" w:hAnsiTheme="minorHAnsi" w:cstheme="minorHAnsi"/>
          <w:color w:val="auto"/>
          <w:sz w:val="22"/>
        </w:rPr>
        <w:t xml:space="preserve">wobec którego wydano ostateczną decyzję administracyjną o naruszeniu obowiązków wynikających z prawa ochrony środowiska, prawa pracy lub przepisów o zabezpieczeniu społecznym, jeżeli wymierzono tą decyzją karę pieniężną; </w:t>
      </w:r>
    </w:p>
    <w:p w14:paraId="79223E20" w14:textId="77777777" w:rsidR="002F0256" w:rsidRPr="00083F07" w:rsidRDefault="002F0256" w:rsidP="002F0256">
      <w:pPr>
        <w:pStyle w:val="Akapitzlist"/>
        <w:numPr>
          <w:ilvl w:val="2"/>
          <w:numId w:val="3"/>
        </w:numPr>
        <w:spacing w:line="276" w:lineRule="auto"/>
        <w:ind w:left="1560" w:right="61" w:hanging="302"/>
        <w:rPr>
          <w:rFonts w:asciiTheme="minorHAnsi" w:hAnsiTheme="minorHAnsi" w:cstheme="minorHAnsi"/>
          <w:color w:val="auto"/>
          <w:sz w:val="22"/>
        </w:rPr>
      </w:pPr>
      <w:r w:rsidRPr="00083F07">
        <w:rPr>
          <w:rFonts w:asciiTheme="minorHAnsi" w:hAnsiTheme="minorHAnsi" w:cstheme="minorHAnsi"/>
          <w:color w:val="auto"/>
          <w:sz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14:paraId="31B637E7" w14:textId="77777777" w:rsidR="002F0256" w:rsidRPr="00304A63" w:rsidRDefault="002F0256" w:rsidP="002F0256">
      <w:pPr>
        <w:pStyle w:val="Akapitzlist"/>
        <w:numPr>
          <w:ilvl w:val="1"/>
          <w:numId w:val="3"/>
        </w:numPr>
        <w:spacing w:line="276" w:lineRule="auto"/>
        <w:ind w:right="61"/>
        <w:rPr>
          <w:rFonts w:asciiTheme="minorHAnsi" w:hAnsiTheme="minorHAnsi" w:cstheme="minorHAnsi"/>
          <w:color w:val="auto"/>
          <w:sz w:val="22"/>
        </w:rPr>
      </w:pPr>
      <w:r w:rsidRPr="00304A63">
        <w:rPr>
          <w:rFonts w:asciiTheme="minorHAnsi" w:hAnsiTheme="minorHAnsi" w:cstheme="minorHAnsi"/>
          <w:color w:val="auto"/>
          <w:sz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368B7083" w14:textId="77777777" w:rsidR="002F0256" w:rsidRPr="00304A63" w:rsidRDefault="002F0256" w:rsidP="002F0256">
      <w:pPr>
        <w:pStyle w:val="Akapitzlist"/>
        <w:numPr>
          <w:ilvl w:val="1"/>
          <w:numId w:val="3"/>
        </w:numPr>
        <w:spacing w:line="276" w:lineRule="auto"/>
        <w:ind w:right="61"/>
        <w:rPr>
          <w:rFonts w:asciiTheme="minorHAnsi" w:hAnsiTheme="minorHAnsi" w:cstheme="minorHAnsi"/>
          <w:color w:val="auto"/>
          <w:sz w:val="22"/>
        </w:rPr>
      </w:pPr>
      <w:r w:rsidRPr="00304A63">
        <w:rPr>
          <w:rFonts w:asciiTheme="minorHAnsi" w:hAnsiTheme="minorHAnsi" w:cstheme="minorHAnsi"/>
          <w:color w:val="auto"/>
          <w:sz w:val="22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1E681208" w14:textId="77777777" w:rsidR="002F0256" w:rsidRPr="00304A63" w:rsidRDefault="002F0256" w:rsidP="002F0256">
      <w:pPr>
        <w:pStyle w:val="Akapitzlist"/>
        <w:numPr>
          <w:ilvl w:val="1"/>
          <w:numId w:val="3"/>
        </w:numPr>
        <w:spacing w:line="276" w:lineRule="auto"/>
        <w:ind w:right="61"/>
        <w:rPr>
          <w:rFonts w:asciiTheme="minorHAnsi" w:hAnsiTheme="minorHAnsi" w:cstheme="minorHAnsi"/>
          <w:color w:val="auto"/>
          <w:sz w:val="22"/>
        </w:rPr>
      </w:pPr>
      <w:r w:rsidRPr="00304A63">
        <w:rPr>
          <w:rFonts w:asciiTheme="minorHAnsi" w:hAnsiTheme="minorHAnsi" w:cstheme="minorHAnsi"/>
          <w:color w:val="auto"/>
          <w:sz w:val="22"/>
        </w:rPr>
        <w:lastRenderedPageBreak/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1988787A" w14:textId="77777777" w:rsidR="002F0256" w:rsidRPr="00304A63" w:rsidRDefault="002F0256" w:rsidP="002F0256">
      <w:pPr>
        <w:pStyle w:val="Akapitzlist"/>
        <w:numPr>
          <w:ilvl w:val="1"/>
          <w:numId w:val="3"/>
        </w:numPr>
        <w:spacing w:line="276" w:lineRule="auto"/>
        <w:ind w:right="61"/>
        <w:rPr>
          <w:rFonts w:asciiTheme="minorHAnsi" w:hAnsiTheme="minorHAnsi" w:cstheme="minorHAnsi"/>
          <w:color w:val="auto"/>
          <w:sz w:val="22"/>
        </w:rPr>
      </w:pPr>
      <w:r w:rsidRPr="00304A63">
        <w:rPr>
          <w:rFonts w:asciiTheme="minorHAnsi" w:hAnsiTheme="minorHAnsi" w:cstheme="minorHAnsi"/>
          <w:color w:val="auto"/>
          <w:sz w:val="22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 8) który bezprawnie wpływał lub próbował wpływać na czynności zamawiającego lub próbował pozyskać lub pozyskał informacje poufne, mogące dać mu przewagę w postępowaniu o udzielenie zamówienia;</w:t>
      </w:r>
    </w:p>
    <w:p w14:paraId="2382A34F" w14:textId="77777777" w:rsidR="002F0256" w:rsidRDefault="002F0256" w:rsidP="002F0256">
      <w:pPr>
        <w:pStyle w:val="Akapitzlist"/>
        <w:numPr>
          <w:ilvl w:val="1"/>
          <w:numId w:val="3"/>
        </w:numPr>
        <w:spacing w:line="276" w:lineRule="auto"/>
        <w:ind w:right="61"/>
        <w:rPr>
          <w:rFonts w:asciiTheme="minorHAnsi" w:hAnsiTheme="minorHAnsi" w:cstheme="minorHAnsi"/>
          <w:color w:val="auto"/>
          <w:sz w:val="22"/>
        </w:rPr>
      </w:pPr>
      <w:r w:rsidRPr="00304A63">
        <w:rPr>
          <w:rFonts w:asciiTheme="minorHAnsi" w:hAnsiTheme="minorHAnsi" w:cstheme="minorHAnsi"/>
          <w:color w:val="auto"/>
          <w:sz w:val="22"/>
        </w:rPr>
        <w:t>który w wyniku lekkomyślności lub niedbalstwa przedstawił informacje wprowadzające w błąd, co mogło mieć istotny wpływ na decyzje podejmowane przez zamawiającego w postępowaniu o udzielenie zamówienia</w:t>
      </w:r>
      <w:r>
        <w:rPr>
          <w:rFonts w:asciiTheme="minorHAnsi" w:hAnsiTheme="minorHAnsi" w:cstheme="minorHAnsi"/>
          <w:color w:val="auto"/>
          <w:sz w:val="22"/>
        </w:rPr>
        <w:t>,</w:t>
      </w:r>
    </w:p>
    <w:p w14:paraId="65BFD002" w14:textId="77777777" w:rsidR="002F0256" w:rsidRDefault="002F0256" w:rsidP="002F0256">
      <w:pPr>
        <w:pStyle w:val="Akapitzlist"/>
        <w:numPr>
          <w:ilvl w:val="0"/>
          <w:numId w:val="3"/>
        </w:numPr>
        <w:spacing w:line="276" w:lineRule="auto"/>
        <w:ind w:right="61"/>
        <w:rPr>
          <w:rFonts w:asciiTheme="minorHAnsi" w:hAnsiTheme="minorHAnsi" w:cstheme="minorHAnsi"/>
          <w:color w:val="auto"/>
          <w:sz w:val="22"/>
        </w:rPr>
      </w:pPr>
      <w:r w:rsidRPr="00402CF5">
        <w:rPr>
          <w:rFonts w:asciiTheme="minorHAnsi" w:hAnsiTheme="minorHAnsi" w:cstheme="minorHAnsi"/>
          <w:color w:val="auto"/>
          <w:sz w:val="22"/>
        </w:rPr>
        <w:t xml:space="preserve">Z postępowania o udzielenie zamówienia </w:t>
      </w:r>
      <w:r>
        <w:rPr>
          <w:rFonts w:asciiTheme="minorHAnsi" w:hAnsiTheme="minorHAnsi" w:cstheme="minorHAnsi"/>
          <w:color w:val="auto"/>
          <w:sz w:val="22"/>
        </w:rPr>
        <w:t>z</w:t>
      </w:r>
      <w:r w:rsidRPr="00402CF5">
        <w:rPr>
          <w:rFonts w:asciiTheme="minorHAnsi" w:hAnsiTheme="minorHAnsi" w:cstheme="minorHAnsi"/>
          <w:color w:val="auto"/>
          <w:sz w:val="22"/>
        </w:rPr>
        <w:t>godnie z art. 1 pkt 3 ustawy w celu przeciwdziałania wspieraniu agresji Federacji Rosyjskiej na Ukrainę rozpoczętej w dniu 24 lutego 2022 r</w:t>
      </w:r>
      <w:r>
        <w:rPr>
          <w:rFonts w:asciiTheme="minorHAnsi" w:hAnsiTheme="minorHAnsi" w:cstheme="minorHAnsi"/>
          <w:color w:val="auto"/>
          <w:sz w:val="22"/>
        </w:rPr>
        <w:t xml:space="preserve">. </w:t>
      </w:r>
      <w:r w:rsidRPr="00402CF5">
        <w:rPr>
          <w:rFonts w:asciiTheme="minorHAnsi" w:hAnsiTheme="minorHAnsi" w:cstheme="minorHAnsi"/>
          <w:color w:val="auto"/>
          <w:sz w:val="22"/>
        </w:rPr>
        <w:t xml:space="preserve">wyklucza </w:t>
      </w:r>
      <w:r>
        <w:rPr>
          <w:rFonts w:asciiTheme="minorHAnsi" w:hAnsiTheme="minorHAnsi" w:cstheme="minorHAnsi"/>
          <w:color w:val="auto"/>
          <w:sz w:val="22"/>
        </w:rPr>
        <w:t>się:</w:t>
      </w:r>
    </w:p>
    <w:p w14:paraId="0A9BD36B" w14:textId="77777777" w:rsidR="002F0256" w:rsidRDefault="002F0256" w:rsidP="002F0256">
      <w:pPr>
        <w:pStyle w:val="Akapitzlist"/>
        <w:numPr>
          <w:ilvl w:val="1"/>
          <w:numId w:val="3"/>
        </w:numPr>
        <w:spacing w:line="276" w:lineRule="auto"/>
        <w:ind w:right="61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 </w:t>
      </w:r>
      <w:r w:rsidRPr="007229B6">
        <w:rPr>
          <w:rFonts w:asciiTheme="minorHAnsi" w:hAnsiTheme="minorHAnsi" w:cstheme="minorHAnsi"/>
          <w:color w:val="auto"/>
          <w:sz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0A588F" w14:textId="77777777" w:rsidR="002F0256" w:rsidRDefault="002F0256" w:rsidP="002F0256">
      <w:pPr>
        <w:pStyle w:val="Akapitzlist"/>
        <w:numPr>
          <w:ilvl w:val="1"/>
          <w:numId w:val="3"/>
        </w:numPr>
        <w:spacing w:line="276" w:lineRule="auto"/>
        <w:ind w:right="61"/>
        <w:rPr>
          <w:rFonts w:asciiTheme="minorHAnsi" w:hAnsiTheme="minorHAnsi" w:cstheme="minorHAnsi"/>
          <w:color w:val="auto"/>
          <w:sz w:val="22"/>
        </w:rPr>
      </w:pPr>
      <w:r w:rsidRPr="00E560DA">
        <w:rPr>
          <w:rFonts w:asciiTheme="minorHAnsi" w:hAnsiTheme="minorHAnsi" w:cstheme="minorHAnsi"/>
          <w:color w:val="auto"/>
          <w:sz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F431A1" w14:textId="77777777" w:rsidR="002F0256" w:rsidRPr="00E560DA" w:rsidRDefault="002F0256" w:rsidP="002F0256">
      <w:pPr>
        <w:pStyle w:val="Akapitzlist"/>
        <w:numPr>
          <w:ilvl w:val="1"/>
          <w:numId w:val="3"/>
        </w:numPr>
        <w:spacing w:line="276" w:lineRule="auto"/>
        <w:ind w:right="61"/>
        <w:rPr>
          <w:rFonts w:asciiTheme="minorHAnsi" w:hAnsiTheme="minorHAnsi" w:cstheme="minorHAnsi"/>
          <w:color w:val="auto"/>
          <w:sz w:val="22"/>
        </w:rPr>
      </w:pPr>
      <w:r w:rsidRPr="00E560DA">
        <w:rPr>
          <w:rFonts w:asciiTheme="minorHAnsi" w:hAnsiTheme="minorHAnsi" w:cstheme="minorHAnsi"/>
          <w:color w:val="auto"/>
          <w:sz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D20B27F" w14:textId="77777777" w:rsidR="002F0256" w:rsidRDefault="002F0256" w:rsidP="002F0256">
      <w:pPr>
        <w:pStyle w:val="Akapitzlist"/>
        <w:spacing w:line="276" w:lineRule="auto"/>
        <w:ind w:left="1425" w:right="61" w:firstLine="0"/>
        <w:rPr>
          <w:rFonts w:asciiTheme="minorHAnsi" w:hAnsiTheme="minorHAnsi" w:cstheme="minorHAnsi"/>
          <w:color w:val="auto"/>
          <w:sz w:val="22"/>
        </w:rPr>
      </w:pPr>
    </w:p>
    <w:p w14:paraId="1BF17A9F" w14:textId="77777777" w:rsidR="00547C1F" w:rsidRPr="003E4E4A" w:rsidRDefault="00547C1F" w:rsidP="00547C1F">
      <w:pPr>
        <w:spacing w:after="222" w:line="276" w:lineRule="auto"/>
        <w:ind w:left="-5" w:right="0"/>
        <w:jc w:val="left"/>
        <w:rPr>
          <w:rFonts w:asciiTheme="minorHAnsi" w:hAnsiTheme="minorHAnsi" w:cstheme="minorHAnsi"/>
          <w:color w:val="auto"/>
          <w:sz w:val="22"/>
        </w:rPr>
      </w:pPr>
      <w:r w:rsidRPr="003E4E4A">
        <w:rPr>
          <w:rFonts w:asciiTheme="minorHAnsi" w:hAnsiTheme="minorHAnsi" w:cstheme="minorHAnsi"/>
          <w:b/>
          <w:i/>
          <w:color w:val="auto"/>
          <w:sz w:val="22"/>
        </w:rPr>
        <w:t>4. Warunki udziału w postępowaniu:</w:t>
      </w:r>
    </w:p>
    <w:p w14:paraId="19F9E6BA" w14:textId="77777777" w:rsidR="00547C1F" w:rsidRPr="003E4E4A" w:rsidRDefault="00547C1F" w:rsidP="00547C1F">
      <w:pPr>
        <w:spacing w:after="221" w:line="276" w:lineRule="auto"/>
        <w:ind w:left="-5" w:right="61"/>
        <w:rPr>
          <w:rFonts w:asciiTheme="minorHAnsi" w:hAnsiTheme="minorHAnsi" w:cstheme="minorHAnsi"/>
          <w:color w:val="auto"/>
          <w:sz w:val="22"/>
        </w:rPr>
      </w:pPr>
      <w:r w:rsidRPr="003E4E4A">
        <w:rPr>
          <w:rFonts w:asciiTheme="minorHAnsi" w:hAnsiTheme="minorHAnsi" w:cstheme="minorHAnsi"/>
          <w:color w:val="auto"/>
          <w:sz w:val="22"/>
        </w:rPr>
        <w:t>Zamawiający nie określa warunków udziału w postępowaniu.</w:t>
      </w:r>
    </w:p>
    <w:p w14:paraId="2315338E" w14:textId="77777777" w:rsidR="00547C1F" w:rsidRPr="003E4E4A" w:rsidRDefault="00547C1F" w:rsidP="00547C1F">
      <w:pPr>
        <w:spacing w:after="222" w:line="276" w:lineRule="auto"/>
        <w:ind w:left="-5" w:right="0"/>
        <w:jc w:val="left"/>
        <w:rPr>
          <w:rFonts w:asciiTheme="minorHAnsi" w:hAnsiTheme="minorHAnsi" w:cstheme="minorHAnsi"/>
          <w:color w:val="auto"/>
          <w:sz w:val="22"/>
        </w:rPr>
      </w:pPr>
      <w:r w:rsidRPr="003E4E4A">
        <w:rPr>
          <w:rFonts w:asciiTheme="minorHAnsi" w:hAnsiTheme="minorHAnsi" w:cstheme="minorHAnsi"/>
          <w:b/>
          <w:i/>
          <w:color w:val="auto"/>
          <w:sz w:val="22"/>
        </w:rPr>
        <w:t>5. Wykaz podmiotowych środków dowodowych:</w:t>
      </w:r>
    </w:p>
    <w:p w14:paraId="7F679B16" w14:textId="20DF4DFF" w:rsidR="00547C1F" w:rsidRPr="003E4E4A" w:rsidRDefault="00547C1F" w:rsidP="00547C1F">
      <w:pPr>
        <w:spacing w:after="223" w:line="276" w:lineRule="auto"/>
        <w:ind w:left="-5" w:right="61"/>
        <w:rPr>
          <w:rFonts w:asciiTheme="minorHAnsi" w:hAnsiTheme="minorHAnsi" w:cstheme="minorHAnsi"/>
          <w:color w:val="auto"/>
          <w:sz w:val="22"/>
        </w:rPr>
      </w:pPr>
      <w:r w:rsidRPr="003E4E4A">
        <w:rPr>
          <w:rFonts w:asciiTheme="minorHAnsi" w:hAnsiTheme="minorHAnsi" w:cstheme="minorHAnsi"/>
          <w:color w:val="auto"/>
          <w:sz w:val="22"/>
        </w:rPr>
        <w:t xml:space="preserve">Każdy Wykonawca zobowiązany jest dołączyć do oferty aktualne na dzień składania ofert oświadczenie o niepodleganiu wykluczeniu w zakresie wskazanym </w:t>
      </w:r>
      <w:r w:rsidR="00B51CB5">
        <w:rPr>
          <w:rFonts w:asciiTheme="minorHAnsi" w:hAnsiTheme="minorHAnsi" w:cstheme="minorHAnsi"/>
          <w:color w:val="auto"/>
          <w:sz w:val="22"/>
        </w:rPr>
        <w:t xml:space="preserve">powyżej </w:t>
      </w:r>
      <w:r w:rsidR="001F311D">
        <w:rPr>
          <w:rFonts w:asciiTheme="minorHAnsi" w:hAnsiTheme="minorHAnsi" w:cstheme="minorHAnsi"/>
          <w:color w:val="auto"/>
          <w:sz w:val="22"/>
        </w:rPr>
        <w:t xml:space="preserve">według wzoru umieszczonym </w:t>
      </w:r>
      <w:r w:rsidRPr="003E4E4A">
        <w:rPr>
          <w:rFonts w:asciiTheme="minorHAnsi" w:hAnsiTheme="minorHAnsi" w:cstheme="minorHAnsi"/>
          <w:color w:val="auto"/>
          <w:sz w:val="22"/>
        </w:rPr>
        <w:t xml:space="preserve">w </w:t>
      </w:r>
      <w:r w:rsidR="001F311D">
        <w:rPr>
          <w:rFonts w:asciiTheme="minorHAnsi" w:hAnsiTheme="minorHAnsi" w:cstheme="minorHAnsi"/>
          <w:color w:val="auto"/>
          <w:sz w:val="22"/>
        </w:rPr>
        <w:t>Z</w:t>
      </w:r>
      <w:r w:rsidRPr="003E4E4A">
        <w:rPr>
          <w:rFonts w:asciiTheme="minorHAnsi" w:hAnsiTheme="minorHAnsi" w:cstheme="minorHAnsi"/>
          <w:color w:val="auto"/>
          <w:sz w:val="22"/>
        </w:rPr>
        <w:t>ałączniku nr 3 do SWZ.</w:t>
      </w:r>
    </w:p>
    <w:p w14:paraId="44B5864A" w14:textId="77777777" w:rsidR="00547C1F" w:rsidRPr="003E4E4A" w:rsidRDefault="00547C1F" w:rsidP="00547C1F">
      <w:pPr>
        <w:spacing w:after="222" w:line="276" w:lineRule="auto"/>
        <w:ind w:left="-5" w:right="0"/>
        <w:jc w:val="left"/>
        <w:rPr>
          <w:rFonts w:asciiTheme="minorHAnsi" w:hAnsiTheme="minorHAnsi" w:cstheme="minorHAnsi"/>
          <w:color w:val="auto"/>
          <w:sz w:val="22"/>
        </w:rPr>
      </w:pPr>
      <w:r w:rsidRPr="003E4E4A">
        <w:rPr>
          <w:rFonts w:asciiTheme="minorHAnsi" w:hAnsiTheme="minorHAnsi" w:cstheme="minorHAnsi"/>
          <w:b/>
          <w:i/>
          <w:color w:val="auto"/>
          <w:sz w:val="22"/>
        </w:rPr>
        <w:t>6. Podwykonawstwo:</w:t>
      </w:r>
    </w:p>
    <w:p w14:paraId="02EDA2EC" w14:textId="77777777" w:rsidR="00547C1F" w:rsidRPr="003E4E4A" w:rsidRDefault="00547C1F" w:rsidP="00547C1F">
      <w:pPr>
        <w:pStyle w:val="Akapitzlist"/>
        <w:numPr>
          <w:ilvl w:val="0"/>
          <w:numId w:val="10"/>
        </w:numPr>
        <w:spacing w:line="276" w:lineRule="auto"/>
        <w:ind w:right="61"/>
        <w:rPr>
          <w:rFonts w:asciiTheme="minorHAnsi" w:hAnsiTheme="minorHAnsi" w:cstheme="minorHAnsi"/>
          <w:color w:val="auto"/>
          <w:sz w:val="22"/>
        </w:rPr>
      </w:pPr>
      <w:r w:rsidRPr="003E4E4A">
        <w:rPr>
          <w:rFonts w:asciiTheme="minorHAnsi" w:hAnsiTheme="minorHAnsi" w:cstheme="minorHAnsi"/>
          <w:color w:val="auto"/>
          <w:sz w:val="22"/>
        </w:rPr>
        <w:t>Zamawiający nie zastrzega obowiązku osobistego wykonania zamówienia przez Wykonawcę.</w:t>
      </w:r>
    </w:p>
    <w:p w14:paraId="718FE9A2" w14:textId="2A39388B" w:rsidR="00547C1F" w:rsidRPr="003E4E4A" w:rsidRDefault="00547C1F" w:rsidP="00547C1F">
      <w:pPr>
        <w:pStyle w:val="Akapitzlist"/>
        <w:numPr>
          <w:ilvl w:val="0"/>
          <w:numId w:val="10"/>
        </w:numPr>
        <w:spacing w:line="276" w:lineRule="auto"/>
        <w:ind w:right="61"/>
        <w:rPr>
          <w:rFonts w:asciiTheme="minorHAnsi" w:hAnsiTheme="minorHAnsi" w:cstheme="minorHAnsi"/>
          <w:color w:val="auto"/>
          <w:sz w:val="22"/>
        </w:rPr>
      </w:pPr>
      <w:r w:rsidRPr="003E4E4A">
        <w:rPr>
          <w:rFonts w:asciiTheme="minorHAnsi" w:hAnsiTheme="minorHAnsi" w:cstheme="minorHAnsi"/>
          <w:color w:val="auto"/>
          <w:sz w:val="22"/>
        </w:rPr>
        <w:lastRenderedPageBreak/>
        <w:t>Zamawiający bada, czy wobec Podwykonawcy wskazanego w ofercie zachodzą podstawy wykluczenia</w:t>
      </w:r>
      <w:r w:rsidR="002F0436">
        <w:rPr>
          <w:rFonts w:asciiTheme="minorHAnsi" w:hAnsiTheme="minorHAnsi" w:cstheme="minorHAnsi"/>
          <w:color w:val="auto"/>
          <w:sz w:val="22"/>
        </w:rPr>
        <w:t xml:space="preserve"> w sposób identyczny jak dla Wykonawcy.</w:t>
      </w:r>
      <w:r w:rsidRPr="003E4E4A">
        <w:rPr>
          <w:rFonts w:asciiTheme="minorHAnsi" w:hAnsiTheme="minorHAnsi" w:cstheme="minorHAnsi"/>
          <w:color w:val="auto"/>
          <w:sz w:val="22"/>
        </w:rPr>
        <w:t xml:space="preserve"> W tym celu, w ramach oświadczenia stanowiącego </w:t>
      </w:r>
      <w:r w:rsidR="001F311D">
        <w:rPr>
          <w:rFonts w:asciiTheme="minorHAnsi" w:hAnsiTheme="minorHAnsi" w:cstheme="minorHAnsi"/>
          <w:color w:val="auto"/>
          <w:sz w:val="22"/>
        </w:rPr>
        <w:t>Z</w:t>
      </w:r>
      <w:r w:rsidRPr="003E4E4A">
        <w:rPr>
          <w:rFonts w:asciiTheme="minorHAnsi" w:hAnsiTheme="minorHAnsi" w:cstheme="minorHAnsi"/>
          <w:color w:val="auto"/>
          <w:sz w:val="22"/>
        </w:rPr>
        <w:t>ałącznik nr 3 do SWZ, Zamawiający żąda złożenia przez Wykonawcę oświadczenia o niepodleganiu wykluczeniu, dotyczącego Podwykonawców wskazanych w ofercie.</w:t>
      </w:r>
    </w:p>
    <w:p w14:paraId="71E7D71B" w14:textId="77777777" w:rsidR="00967195" w:rsidRDefault="00967195" w:rsidP="00547C1F">
      <w:pPr>
        <w:spacing w:after="222" w:line="276" w:lineRule="auto"/>
        <w:ind w:left="-5" w:right="0"/>
        <w:jc w:val="left"/>
        <w:rPr>
          <w:rFonts w:asciiTheme="minorHAnsi" w:hAnsiTheme="minorHAnsi" w:cstheme="minorHAnsi"/>
          <w:b/>
          <w:i/>
          <w:color w:val="auto"/>
          <w:sz w:val="22"/>
        </w:rPr>
      </w:pPr>
    </w:p>
    <w:p w14:paraId="3FFE7F92" w14:textId="3892C6F8" w:rsidR="00547C1F" w:rsidRPr="003E4E4A" w:rsidRDefault="00547C1F" w:rsidP="00547C1F">
      <w:pPr>
        <w:spacing w:after="222" w:line="276" w:lineRule="auto"/>
        <w:ind w:left="-5" w:right="0"/>
        <w:jc w:val="left"/>
        <w:rPr>
          <w:rFonts w:asciiTheme="minorHAnsi" w:hAnsiTheme="minorHAnsi" w:cstheme="minorHAnsi"/>
          <w:color w:val="auto"/>
          <w:sz w:val="22"/>
        </w:rPr>
      </w:pPr>
      <w:r w:rsidRPr="003E4E4A">
        <w:rPr>
          <w:rFonts w:asciiTheme="minorHAnsi" w:hAnsiTheme="minorHAnsi" w:cstheme="minorHAnsi"/>
          <w:b/>
          <w:i/>
          <w:color w:val="auto"/>
          <w:sz w:val="22"/>
        </w:rPr>
        <w:t>7. Komunikacja w postępowaniu:</w:t>
      </w:r>
    </w:p>
    <w:p w14:paraId="2170E7B2" w14:textId="77777777" w:rsidR="00547C1F" w:rsidRPr="003E4E4A" w:rsidRDefault="00547C1F" w:rsidP="00547C1F">
      <w:pPr>
        <w:pStyle w:val="Akapitzlist"/>
        <w:numPr>
          <w:ilvl w:val="0"/>
          <w:numId w:val="11"/>
        </w:numPr>
        <w:spacing w:line="276" w:lineRule="auto"/>
        <w:ind w:right="61"/>
        <w:rPr>
          <w:rFonts w:asciiTheme="minorHAnsi" w:hAnsiTheme="minorHAnsi" w:cstheme="minorHAnsi"/>
          <w:color w:val="auto"/>
          <w:sz w:val="22"/>
        </w:rPr>
      </w:pPr>
      <w:r w:rsidRPr="003E4E4A">
        <w:rPr>
          <w:rFonts w:asciiTheme="minorHAnsi" w:hAnsiTheme="minorHAnsi" w:cstheme="minorHAnsi"/>
          <w:color w:val="auto"/>
          <w:sz w:val="22"/>
        </w:rPr>
        <w:t xml:space="preserve">W przedmiotowym postępowaniu o zamówienie publiczne komunikacja odbywa się przy użyciu środków komunikacji elektronicznej, za pośrednictwem </w:t>
      </w:r>
      <w:r w:rsidRPr="003E4E4A">
        <w:rPr>
          <w:rFonts w:asciiTheme="minorHAnsi" w:hAnsiTheme="minorHAnsi" w:cstheme="minorHAnsi"/>
          <w:sz w:val="22"/>
        </w:rPr>
        <w:t>poczty elektronicznej.</w:t>
      </w:r>
    </w:p>
    <w:p w14:paraId="03756179" w14:textId="77777777" w:rsidR="00547C1F" w:rsidRPr="003E4E4A" w:rsidRDefault="00547C1F" w:rsidP="00547C1F">
      <w:pPr>
        <w:pStyle w:val="Akapitzlist"/>
        <w:numPr>
          <w:ilvl w:val="0"/>
          <w:numId w:val="11"/>
        </w:numPr>
        <w:spacing w:line="276" w:lineRule="auto"/>
        <w:ind w:right="61"/>
        <w:rPr>
          <w:rFonts w:asciiTheme="minorHAnsi" w:hAnsiTheme="minorHAnsi" w:cstheme="minorHAnsi"/>
          <w:color w:val="auto"/>
          <w:sz w:val="22"/>
        </w:rPr>
      </w:pPr>
      <w:r w:rsidRPr="003E4E4A">
        <w:rPr>
          <w:rFonts w:asciiTheme="minorHAnsi" w:hAnsiTheme="minorHAnsi" w:cstheme="minorHAnsi"/>
          <w:color w:val="auto"/>
          <w:sz w:val="22"/>
        </w:rPr>
        <w:t>Osoby wskazane do komunikowania się z Wykonawcami: Ramona Kołodziejczyk</w:t>
      </w:r>
    </w:p>
    <w:p w14:paraId="49290F36" w14:textId="77777777" w:rsidR="00547C1F" w:rsidRPr="003E4E4A" w:rsidRDefault="00547C1F" w:rsidP="00547C1F">
      <w:pPr>
        <w:spacing w:after="222" w:line="276" w:lineRule="auto"/>
        <w:ind w:left="-5" w:right="0"/>
        <w:jc w:val="left"/>
        <w:rPr>
          <w:rFonts w:asciiTheme="minorHAnsi" w:hAnsiTheme="minorHAnsi" w:cstheme="minorHAnsi"/>
          <w:b/>
          <w:i/>
          <w:color w:val="auto"/>
          <w:sz w:val="22"/>
        </w:rPr>
      </w:pPr>
    </w:p>
    <w:p w14:paraId="4739638F" w14:textId="77777777" w:rsidR="00547C1F" w:rsidRPr="003E4E4A" w:rsidRDefault="00547C1F" w:rsidP="00547C1F">
      <w:pPr>
        <w:spacing w:after="222" w:line="276" w:lineRule="auto"/>
        <w:ind w:left="-5" w:right="0"/>
        <w:jc w:val="left"/>
        <w:rPr>
          <w:rFonts w:asciiTheme="minorHAnsi" w:hAnsiTheme="minorHAnsi" w:cstheme="minorHAnsi"/>
          <w:color w:val="auto"/>
          <w:sz w:val="22"/>
        </w:rPr>
      </w:pPr>
      <w:r w:rsidRPr="003E4E4A">
        <w:rPr>
          <w:rFonts w:asciiTheme="minorHAnsi" w:hAnsiTheme="minorHAnsi" w:cstheme="minorHAnsi"/>
          <w:b/>
          <w:i/>
          <w:color w:val="auto"/>
          <w:sz w:val="22"/>
        </w:rPr>
        <w:t>8. Wyjaśnienia treści SWZ:</w:t>
      </w:r>
    </w:p>
    <w:p w14:paraId="7FAD2FB9" w14:textId="66341DCB" w:rsidR="00547C1F" w:rsidRPr="003E4E4A" w:rsidRDefault="00547C1F" w:rsidP="00547C1F">
      <w:pPr>
        <w:pStyle w:val="Akapitzlist"/>
        <w:numPr>
          <w:ilvl w:val="0"/>
          <w:numId w:val="12"/>
        </w:numPr>
        <w:spacing w:line="276" w:lineRule="auto"/>
        <w:ind w:right="61"/>
        <w:rPr>
          <w:rFonts w:asciiTheme="minorHAnsi" w:hAnsiTheme="minorHAnsi" w:cstheme="minorHAnsi"/>
          <w:color w:val="auto"/>
          <w:sz w:val="22"/>
        </w:rPr>
      </w:pPr>
      <w:r w:rsidRPr="003E4E4A">
        <w:rPr>
          <w:rFonts w:asciiTheme="minorHAnsi" w:hAnsiTheme="minorHAnsi" w:cstheme="minorHAnsi"/>
          <w:color w:val="auto"/>
          <w:sz w:val="22"/>
        </w:rPr>
        <w:t>Wykonawca może zwrócić się do Zamawiającego o wyjaśnienie treści SWZ.</w:t>
      </w:r>
    </w:p>
    <w:p w14:paraId="320CD70D" w14:textId="77777777" w:rsidR="00547C1F" w:rsidRPr="003E4E4A" w:rsidRDefault="00547C1F" w:rsidP="00547C1F">
      <w:pPr>
        <w:pStyle w:val="Akapitzlist"/>
        <w:numPr>
          <w:ilvl w:val="0"/>
          <w:numId w:val="12"/>
        </w:numPr>
        <w:spacing w:line="276" w:lineRule="auto"/>
        <w:ind w:right="61"/>
        <w:rPr>
          <w:rFonts w:asciiTheme="minorHAnsi" w:hAnsiTheme="minorHAnsi" w:cstheme="minorHAnsi"/>
          <w:color w:val="auto"/>
          <w:sz w:val="22"/>
        </w:rPr>
      </w:pPr>
      <w:r w:rsidRPr="003E4E4A">
        <w:rPr>
          <w:rFonts w:asciiTheme="minorHAnsi" w:hAnsiTheme="minorHAnsi" w:cstheme="minorHAnsi"/>
          <w:color w:val="auto"/>
          <w:sz w:val="22"/>
        </w:rPr>
        <w:t>Zamawiający jest obowiązany udzielić wyjaśnień niezwłocznie.</w:t>
      </w:r>
    </w:p>
    <w:p w14:paraId="31A2D787" w14:textId="77777777" w:rsidR="00547C1F" w:rsidRPr="003E4E4A" w:rsidRDefault="00547C1F" w:rsidP="00547C1F">
      <w:pPr>
        <w:spacing w:after="222" w:line="276" w:lineRule="auto"/>
        <w:ind w:left="-5" w:right="0"/>
        <w:jc w:val="left"/>
        <w:rPr>
          <w:rFonts w:asciiTheme="minorHAnsi" w:hAnsiTheme="minorHAnsi" w:cstheme="minorHAnsi"/>
          <w:b/>
          <w:i/>
          <w:color w:val="auto"/>
          <w:sz w:val="22"/>
        </w:rPr>
      </w:pPr>
    </w:p>
    <w:p w14:paraId="4F332CA9" w14:textId="77777777" w:rsidR="00547C1F" w:rsidRPr="003E4E4A" w:rsidRDefault="00547C1F" w:rsidP="00547C1F">
      <w:pPr>
        <w:spacing w:after="222" w:line="276" w:lineRule="auto"/>
        <w:ind w:left="-5" w:right="0"/>
        <w:jc w:val="left"/>
        <w:rPr>
          <w:rFonts w:asciiTheme="minorHAnsi" w:hAnsiTheme="minorHAnsi" w:cstheme="minorHAnsi"/>
          <w:color w:val="auto"/>
          <w:sz w:val="22"/>
        </w:rPr>
      </w:pPr>
      <w:r w:rsidRPr="003E4E4A">
        <w:rPr>
          <w:rFonts w:asciiTheme="minorHAnsi" w:hAnsiTheme="minorHAnsi" w:cstheme="minorHAnsi"/>
          <w:b/>
          <w:i/>
          <w:color w:val="auto"/>
          <w:sz w:val="22"/>
        </w:rPr>
        <w:t>9. Zmiana treści SWZ:</w:t>
      </w:r>
    </w:p>
    <w:p w14:paraId="79452855" w14:textId="77777777" w:rsidR="00547C1F" w:rsidRPr="003E4E4A" w:rsidRDefault="00547C1F" w:rsidP="00547C1F">
      <w:pPr>
        <w:spacing w:line="276" w:lineRule="auto"/>
        <w:ind w:left="-5" w:right="61"/>
        <w:rPr>
          <w:rFonts w:asciiTheme="minorHAnsi" w:hAnsiTheme="minorHAnsi" w:cstheme="minorHAnsi"/>
          <w:color w:val="auto"/>
          <w:sz w:val="22"/>
        </w:rPr>
      </w:pPr>
      <w:r w:rsidRPr="003E4E4A">
        <w:rPr>
          <w:rFonts w:asciiTheme="minorHAnsi" w:hAnsiTheme="minorHAnsi" w:cstheme="minorHAnsi"/>
          <w:color w:val="auto"/>
          <w:sz w:val="22"/>
        </w:rPr>
        <w:t>W uzasadnionych przypadkach Zamawiający może przed upływem terminu składania ofert zmienić treść SWZ.</w:t>
      </w:r>
    </w:p>
    <w:p w14:paraId="6D293605" w14:textId="77777777" w:rsidR="00547C1F" w:rsidRPr="003E4E4A" w:rsidRDefault="00547C1F" w:rsidP="00547C1F">
      <w:pPr>
        <w:spacing w:after="222" w:line="276" w:lineRule="auto"/>
        <w:ind w:left="-5" w:right="0"/>
        <w:jc w:val="left"/>
        <w:rPr>
          <w:rFonts w:asciiTheme="minorHAnsi" w:hAnsiTheme="minorHAnsi" w:cstheme="minorHAnsi"/>
          <w:color w:val="auto"/>
          <w:sz w:val="22"/>
        </w:rPr>
      </w:pPr>
    </w:p>
    <w:p w14:paraId="610A4272" w14:textId="77777777" w:rsidR="00547C1F" w:rsidRPr="003E4E4A" w:rsidRDefault="00547C1F" w:rsidP="00547C1F">
      <w:pPr>
        <w:spacing w:after="222" w:line="276" w:lineRule="auto"/>
        <w:ind w:left="-5" w:right="0"/>
        <w:jc w:val="left"/>
        <w:rPr>
          <w:rFonts w:asciiTheme="minorHAnsi" w:hAnsiTheme="minorHAnsi" w:cstheme="minorHAnsi"/>
          <w:color w:val="auto"/>
          <w:sz w:val="22"/>
        </w:rPr>
      </w:pPr>
      <w:r w:rsidRPr="003E4E4A">
        <w:rPr>
          <w:rFonts w:asciiTheme="minorHAnsi" w:hAnsiTheme="minorHAnsi" w:cstheme="minorHAnsi"/>
          <w:b/>
          <w:i/>
          <w:color w:val="auto"/>
          <w:sz w:val="22"/>
        </w:rPr>
        <w:t>10. Przedłużenie terminu składania ofert:</w:t>
      </w:r>
    </w:p>
    <w:p w14:paraId="61A3E727" w14:textId="77777777" w:rsidR="00547C1F" w:rsidRPr="003E4E4A" w:rsidRDefault="00547C1F" w:rsidP="00547C1F">
      <w:pPr>
        <w:spacing w:after="226" w:line="276" w:lineRule="auto"/>
        <w:ind w:left="-5" w:right="61"/>
        <w:rPr>
          <w:rFonts w:asciiTheme="minorHAnsi" w:hAnsiTheme="minorHAnsi" w:cstheme="minorHAnsi"/>
          <w:color w:val="auto"/>
          <w:sz w:val="22"/>
        </w:rPr>
      </w:pPr>
      <w:r w:rsidRPr="003E4E4A">
        <w:rPr>
          <w:rFonts w:asciiTheme="minorHAnsi" w:hAnsiTheme="minorHAnsi" w:cstheme="minorHAnsi"/>
          <w:color w:val="auto"/>
          <w:sz w:val="22"/>
        </w:rPr>
        <w:t>W przypadku gdy zmiany treści SWZ są istotne dla sporządzenia oferty lub wymagają od Wykonawców dodatkowego czasu na zapoznanie się ze zmianą SWZ i przygotowanie ofert, Zamawiający przedłuża termin składania ofert o czas niezbędny na ich przygotowanie.</w:t>
      </w:r>
    </w:p>
    <w:p w14:paraId="67E7B7E7" w14:textId="77777777" w:rsidR="00547C1F" w:rsidRPr="003E4E4A" w:rsidRDefault="00547C1F" w:rsidP="00547C1F">
      <w:pPr>
        <w:spacing w:after="222" w:line="276" w:lineRule="auto"/>
        <w:ind w:left="-5" w:right="0"/>
        <w:jc w:val="left"/>
        <w:rPr>
          <w:rFonts w:asciiTheme="minorHAnsi" w:hAnsiTheme="minorHAnsi" w:cstheme="minorHAnsi"/>
          <w:color w:val="auto"/>
          <w:sz w:val="22"/>
        </w:rPr>
      </w:pPr>
      <w:r w:rsidRPr="003E4E4A">
        <w:rPr>
          <w:rFonts w:asciiTheme="minorHAnsi" w:hAnsiTheme="minorHAnsi" w:cstheme="minorHAnsi"/>
          <w:b/>
          <w:i/>
          <w:color w:val="auto"/>
          <w:sz w:val="22"/>
        </w:rPr>
        <w:t>11. Termin związania ofertą:</w:t>
      </w:r>
    </w:p>
    <w:p w14:paraId="3F8718F9" w14:textId="5733A6F1" w:rsidR="00547C1F" w:rsidRPr="00033E34" w:rsidRDefault="00547C1F" w:rsidP="00547C1F">
      <w:pPr>
        <w:spacing w:after="224" w:line="276" w:lineRule="auto"/>
        <w:ind w:left="-5" w:right="61"/>
        <w:rPr>
          <w:rFonts w:asciiTheme="minorHAnsi" w:hAnsiTheme="minorHAnsi" w:cstheme="minorHAnsi"/>
          <w:b/>
          <w:color w:val="auto"/>
          <w:sz w:val="22"/>
        </w:rPr>
      </w:pPr>
      <w:r w:rsidRPr="003E4E4A">
        <w:rPr>
          <w:rFonts w:asciiTheme="minorHAnsi" w:hAnsiTheme="minorHAnsi" w:cstheme="minorHAnsi"/>
          <w:color w:val="auto"/>
          <w:sz w:val="22"/>
        </w:rPr>
        <w:t xml:space="preserve">Wykonawca pozostaje związany ofertą do dnia </w:t>
      </w:r>
      <w:r w:rsidR="00890ABD" w:rsidRPr="00890ABD">
        <w:rPr>
          <w:rFonts w:asciiTheme="minorHAnsi" w:hAnsiTheme="minorHAnsi" w:cstheme="minorHAnsi"/>
          <w:b/>
          <w:bCs/>
          <w:color w:val="auto"/>
          <w:sz w:val="22"/>
        </w:rPr>
        <w:t>0</w:t>
      </w:r>
      <w:r w:rsidR="00867450">
        <w:rPr>
          <w:rFonts w:asciiTheme="minorHAnsi" w:hAnsiTheme="minorHAnsi" w:cstheme="minorHAnsi"/>
          <w:b/>
          <w:bCs/>
          <w:color w:val="auto"/>
          <w:sz w:val="22"/>
        </w:rPr>
        <w:t>3</w:t>
      </w:r>
      <w:r w:rsidRPr="00033E34">
        <w:rPr>
          <w:rFonts w:asciiTheme="minorHAnsi" w:hAnsiTheme="minorHAnsi" w:cstheme="minorHAnsi"/>
          <w:b/>
          <w:color w:val="auto"/>
          <w:sz w:val="22"/>
        </w:rPr>
        <w:t>.</w:t>
      </w:r>
      <w:r w:rsidR="00EF0DC1">
        <w:rPr>
          <w:rFonts w:asciiTheme="minorHAnsi" w:hAnsiTheme="minorHAnsi" w:cstheme="minorHAnsi"/>
          <w:b/>
          <w:color w:val="auto"/>
          <w:sz w:val="22"/>
        </w:rPr>
        <w:t>0</w:t>
      </w:r>
      <w:r w:rsidR="00890ABD">
        <w:rPr>
          <w:rFonts w:asciiTheme="minorHAnsi" w:hAnsiTheme="minorHAnsi" w:cstheme="minorHAnsi"/>
          <w:b/>
          <w:color w:val="auto"/>
          <w:sz w:val="22"/>
        </w:rPr>
        <w:t>3</w:t>
      </w:r>
      <w:r w:rsidRPr="00033E34">
        <w:rPr>
          <w:rFonts w:asciiTheme="minorHAnsi" w:hAnsiTheme="minorHAnsi" w:cstheme="minorHAnsi"/>
          <w:b/>
          <w:color w:val="auto"/>
          <w:sz w:val="22"/>
        </w:rPr>
        <w:t>.202</w:t>
      </w:r>
      <w:r w:rsidR="00EF0DC1">
        <w:rPr>
          <w:rFonts w:asciiTheme="minorHAnsi" w:hAnsiTheme="minorHAnsi" w:cstheme="minorHAnsi"/>
          <w:b/>
          <w:color w:val="auto"/>
          <w:sz w:val="22"/>
        </w:rPr>
        <w:t>5</w:t>
      </w:r>
      <w:r w:rsidRPr="00033E34">
        <w:rPr>
          <w:rFonts w:asciiTheme="minorHAnsi" w:hAnsiTheme="minorHAnsi" w:cstheme="minorHAnsi"/>
          <w:b/>
          <w:color w:val="auto"/>
          <w:sz w:val="22"/>
        </w:rPr>
        <w:t xml:space="preserve"> r.</w:t>
      </w:r>
    </w:p>
    <w:p w14:paraId="3CD5CC31" w14:textId="77777777" w:rsidR="00547C1F" w:rsidRPr="003E4E4A" w:rsidRDefault="00547C1F" w:rsidP="00547C1F">
      <w:pPr>
        <w:spacing w:after="224" w:line="276" w:lineRule="auto"/>
        <w:ind w:left="-5" w:right="61"/>
        <w:rPr>
          <w:rFonts w:asciiTheme="minorHAnsi" w:hAnsiTheme="minorHAnsi" w:cstheme="minorHAnsi"/>
          <w:color w:val="auto"/>
          <w:sz w:val="22"/>
        </w:rPr>
      </w:pPr>
      <w:r w:rsidRPr="003E4E4A">
        <w:rPr>
          <w:rFonts w:asciiTheme="minorHAnsi" w:hAnsiTheme="minorHAnsi" w:cstheme="minorHAnsi"/>
          <w:b/>
          <w:color w:val="auto"/>
          <w:sz w:val="22"/>
        </w:rPr>
        <w:t>12. Składanie ofert:</w:t>
      </w:r>
    </w:p>
    <w:p w14:paraId="7107556E" w14:textId="77777777" w:rsidR="00547C1F" w:rsidRPr="003E4E4A" w:rsidRDefault="00547C1F" w:rsidP="00547C1F">
      <w:pPr>
        <w:spacing w:after="200" w:line="276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E4E4A">
        <w:rPr>
          <w:rFonts w:asciiTheme="minorHAnsi" w:hAnsiTheme="minorHAnsi" w:cstheme="minorHAnsi"/>
          <w:color w:val="auto"/>
          <w:sz w:val="22"/>
        </w:rPr>
        <w:t>1. Na ofertę składają się następujące dokumenty:</w:t>
      </w:r>
    </w:p>
    <w:p w14:paraId="416550CD" w14:textId="77777777" w:rsidR="00547C1F" w:rsidRPr="003E4E4A" w:rsidRDefault="00547C1F" w:rsidP="00547C1F">
      <w:pPr>
        <w:pStyle w:val="Akapitzlist"/>
        <w:numPr>
          <w:ilvl w:val="1"/>
          <w:numId w:val="15"/>
        </w:numPr>
        <w:spacing w:line="276" w:lineRule="auto"/>
        <w:ind w:left="1134" w:right="61"/>
        <w:rPr>
          <w:rFonts w:asciiTheme="minorHAnsi" w:hAnsiTheme="minorHAnsi" w:cstheme="minorHAnsi"/>
          <w:color w:val="auto"/>
          <w:sz w:val="22"/>
        </w:rPr>
      </w:pPr>
      <w:r w:rsidRPr="003E4E4A">
        <w:rPr>
          <w:rFonts w:asciiTheme="minorHAnsi" w:hAnsiTheme="minorHAnsi" w:cstheme="minorHAnsi"/>
          <w:color w:val="auto"/>
          <w:sz w:val="22"/>
        </w:rPr>
        <w:t xml:space="preserve">wypełniony formularz ofertowy sporządzony z wykorzystaniem wzoru stanowiącego załącznik nr 1 do SWZ, </w:t>
      </w:r>
    </w:p>
    <w:p w14:paraId="66D99B6B" w14:textId="77777777" w:rsidR="00547C1F" w:rsidRPr="003E4E4A" w:rsidRDefault="00547C1F" w:rsidP="00547C1F">
      <w:pPr>
        <w:pStyle w:val="Akapitzlist"/>
        <w:numPr>
          <w:ilvl w:val="1"/>
          <w:numId w:val="15"/>
        </w:numPr>
        <w:spacing w:line="276" w:lineRule="auto"/>
        <w:ind w:left="1134" w:right="61"/>
        <w:rPr>
          <w:rFonts w:asciiTheme="minorHAnsi" w:hAnsiTheme="minorHAnsi" w:cstheme="minorHAnsi"/>
          <w:color w:val="auto"/>
          <w:sz w:val="22"/>
        </w:rPr>
      </w:pPr>
      <w:r w:rsidRPr="003E4E4A">
        <w:rPr>
          <w:rFonts w:asciiTheme="minorHAnsi" w:hAnsiTheme="minorHAnsi" w:cstheme="minorHAnsi"/>
          <w:color w:val="auto"/>
          <w:sz w:val="22"/>
        </w:rPr>
        <w:t>wypełniony formularz asortymentowo - cenowy, sporządzony według załącznika nr 2, na którą/e Wykonawca składa ofertę,</w:t>
      </w:r>
    </w:p>
    <w:p w14:paraId="452C34A2" w14:textId="77777777" w:rsidR="00547C1F" w:rsidRPr="003E4E4A" w:rsidRDefault="00547C1F" w:rsidP="00547C1F">
      <w:pPr>
        <w:pStyle w:val="Akapitzlist"/>
        <w:numPr>
          <w:ilvl w:val="1"/>
          <w:numId w:val="15"/>
        </w:numPr>
        <w:spacing w:line="276" w:lineRule="auto"/>
        <w:ind w:left="1134" w:right="61"/>
        <w:rPr>
          <w:rFonts w:asciiTheme="minorHAnsi" w:hAnsiTheme="minorHAnsi" w:cstheme="minorHAnsi"/>
          <w:color w:val="auto"/>
          <w:sz w:val="22"/>
        </w:rPr>
      </w:pPr>
      <w:r w:rsidRPr="003E4E4A">
        <w:rPr>
          <w:rFonts w:asciiTheme="minorHAnsi" w:hAnsiTheme="minorHAnsi" w:cstheme="minorHAnsi"/>
          <w:color w:val="auto"/>
          <w:sz w:val="22"/>
        </w:rPr>
        <w:t>oświadczenie Wykonawcy o niepodleganiu wykluczeniu sporządzone z wykorzystaniem wzoru stanowiącego załącznik nr 3,</w:t>
      </w:r>
    </w:p>
    <w:p w14:paraId="4BEBFFBF" w14:textId="77777777" w:rsidR="00547C1F" w:rsidRPr="003E4E4A" w:rsidRDefault="00547C1F" w:rsidP="00547C1F">
      <w:pPr>
        <w:pStyle w:val="Akapitzlist"/>
        <w:numPr>
          <w:ilvl w:val="1"/>
          <w:numId w:val="15"/>
        </w:numPr>
        <w:spacing w:line="276" w:lineRule="auto"/>
        <w:ind w:left="1134" w:right="61"/>
        <w:rPr>
          <w:rFonts w:asciiTheme="minorHAnsi" w:hAnsiTheme="minorHAnsi" w:cstheme="minorHAnsi"/>
          <w:color w:val="auto"/>
          <w:sz w:val="22"/>
        </w:rPr>
      </w:pPr>
      <w:r w:rsidRPr="003E4E4A">
        <w:rPr>
          <w:rFonts w:asciiTheme="minorHAnsi" w:hAnsiTheme="minorHAnsi" w:cstheme="minorHAnsi"/>
          <w:color w:val="auto"/>
          <w:sz w:val="22"/>
        </w:rPr>
        <w:t>Pełnomocnictwo do podpisania oferty, oświadczeń i dokumentów składających się na ofertę, o ile upoważnienie to nie wynika z innych dokumentów dołączonych do oferty.</w:t>
      </w:r>
    </w:p>
    <w:p w14:paraId="37BF1482" w14:textId="77777777" w:rsidR="00547C1F" w:rsidRPr="003E4E4A" w:rsidRDefault="00547C1F" w:rsidP="00547C1F">
      <w:pPr>
        <w:pStyle w:val="Akapitzlist"/>
        <w:spacing w:line="276" w:lineRule="auto"/>
        <w:ind w:left="1134" w:right="61" w:firstLine="0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38829C10" w14:textId="3FF5DB69" w:rsidR="00547C1F" w:rsidRPr="003E4E4A" w:rsidRDefault="00547C1F" w:rsidP="00547C1F">
      <w:pPr>
        <w:spacing w:line="276" w:lineRule="auto"/>
        <w:ind w:right="61"/>
        <w:rPr>
          <w:rFonts w:asciiTheme="minorHAnsi" w:hAnsiTheme="minorHAnsi" w:cstheme="minorHAnsi"/>
          <w:color w:val="auto"/>
          <w:sz w:val="22"/>
        </w:rPr>
      </w:pPr>
      <w:r w:rsidRPr="003E4E4A">
        <w:rPr>
          <w:rFonts w:asciiTheme="minorHAnsi" w:hAnsiTheme="minorHAnsi" w:cstheme="minorHAnsi"/>
          <w:color w:val="auto"/>
          <w:sz w:val="22"/>
        </w:rPr>
        <w:t xml:space="preserve">2. Ofertę należy złożyć w terminie do dnia </w:t>
      </w:r>
      <w:r w:rsidR="00274F25" w:rsidRPr="00274F25">
        <w:rPr>
          <w:rFonts w:asciiTheme="minorHAnsi" w:hAnsiTheme="minorHAnsi" w:cstheme="minorHAnsi"/>
          <w:b/>
          <w:bCs/>
          <w:color w:val="auto"/>
          <w:sz w:val="22"/>
        </w:rPr>
        <w:t>31</w:t>
      </w:r>
      <w:r w:rsidRPr="003E4E4A">
        <w:rPr>
          <w:rFonts w:asciiTheme="minorHAnsi" w:hAnsiTheme="minorHAnsi" w:cstheme="minorHAnsi"/>
          <w:b/>
          <w:color w:val="auto"/>
          <w:sz w:val="22"/>
        </w:rPr>
        <w:t>.</w:t>
      </w:r>
      <w:r w:rsidR="00274F25">
        <w:rPr>
          <w:rFonts w:asciiTheme="minorHAnsi" w:hAnsiTheme="minorHAnsi" w:cstheme="minorHAnsi"/>
          <w:b/>
          <w:color w:val="auto"/>
          <w:sz w:val="22"/>
        </w:rPr>
        <w:t>01</w:t>
      </w:r>
      <w:r w:rsidRPr="003E4E4A">
        <w:rPr>
          <w:rFonts w:asciiTheme="minorHAnsi" w:hAnsiTheme="minorHAnsi" w:cstheme="minorHAnsi"/>
          <w:b/>
          <w:color w:val="auto"/>
          <w:sz w:val="22"/>
        </w:rPr>
        <w:t>.202</w:t>
      </w:r>
      <w:r w:rsidR="00274F25">
        <w:rPr>
          <w:rFonts w:asciiTheme="minorHAnsi" w:hAnsiTheme="minorHAnsi" w:cstheme="minorHAnsi"/>
          <w:b/>
          <w:color w:val="auto"/>
          <w:sz w:val="22"/>
        </w:rPr>
        <w:t>5</w:t>
      </w:r>
      <w:r w:rsidRPr="003E4E4A">
        <w:rPr>
          <w:rFonts w:asciiTheme="minorHAnsi" w:hAnsiTheme="minorHAnsi" w:cstheme="minorHAnsi"/>
          <w:b/>
          <w:color w:val="auto"/>
          <w:sz w:val="22"/>
        </w:rPr>
        <w:t xml:space="preserve"> r. do godz. </w:t>
      </w:r>
      <w:r w:rsidR="000948CF">
        <w:rPr>
          <w:rFonts w:asciiTheme="minorHAnsi" w:hAnsiTheme="minorHAnsi" w:cstheme="minorHAnsi"/>
          <w:b/>
          <w:color w:val="auto"/>
          <w:sz w:val="22"/>
        </w:rPr>
        <w:t>23</w:t>
      </w:r>
      <w:r w:rsidRPr="003E4E4A">
        <w:rPr>
          <w:rFonts w:asciiTheme="minorHAnsi" w:hAnsiTheme="minorHAnsi" w:cstheme="minorHAnsi"/>
          <w:b/>
          <w:color w:val="auto"/>
          <w:sz w:val="22"/>
        </w:rPr>
        <w:t>.</w:t>
      </w:r>
      <w:r w:rsidR="000948CF">
        <w:rPr>
          <w:rFonts w:asciiTheme="minorHAnsi" w:hAnsiTheme="minorHAnsi" w:cstheme="minorHAnsi"/>
          <w:b/>
          <w:color w:val="auto"/>
          <w:sz w:val="22"/>
        </w:rPr>
        <w:t>59</w:t>
      </w:r>
      <w:r w:rsidRPr="003E4E4A">
        <w:rPr>
          <w:rFonts w:asciiTheme="minorHAnsi" w:hAnsiTheme="minorHAnsi" w:cstheme="minorHAnsi"/>
          <w:b/>
          <w:color w:val="auto"/>
          <w:sz w:val="22"/>
        </w:rPr>
        <w:t>.</w:t>
      </w:r>
      <w:r w:rsidR="001A114A">
        <w:rPr>
          <w:rFonts w:asciiTheme="minorHAnsi" w:hAnsiTheme="minorHAnsi" w:cstheme="minorHAnsi"/>
          <w:b/>
          <w:color w:val="auto"/>
          <w:sz w:val="22"/>
        </w:rPr>
        <w:t xml:space="preserve"> </w:t>
      </w:r>
      <w:r w:rsidR="001A114A" w:rsidRPr="001A114A">
        <w:rPr>
          <w:rFonts w:asciiTheme="minorHAnsi" w:hAnsiTheme="minorHAnsi" w:cstheme="minorHAnsi"/>
          <w:bCs/>
          <w:color w:val="auto"/>
          <w:sz w:val="22"/>
        </w:rPr>
        <w:t>Za oferty dostarczone w terminie uważa się oferty, które wpłynęły faktycznie do Zamawiającego we wskazanym terminie.</w:t>
      </w:r>
    </w:p>
    <w:p w14:paraId="05A9EDAE" w14:textId="2620609F" w:rsidR="00547C1F" w:rsidRPr="003E4E4A" w:rsidRDefault="00547C1F" w:rsidP="00547C1F">
      <w:pPr>
        <w:rPr>
          <w:rFonts w:asciiTheme="minorHAnsi" w:hAnsiTheme="minorHAnsi" w:cstheme="minorHAnsi"/>
          <w:color w:val="auto"/>
          <w:sz w:val="22"/>
        </w:rPr>
      </w:pPr>
      <w:r w:rsidRPr="003E4E4A">
        <w:rPr>
          <w:rFonts w:asciiTheme="minorHAnsi" w:hAnsiTheme="minorHAnsi" w:cstheme="minorHAnsi"/>
          <w:color w:val="auto"/>
          <w:sz w:val="22"/>
        </w:rPr>
        <w:lastRenderedPageBreak/>
        <w:t xml:space="preserve">3. Wykonawca składa ofertę w formie elektronicznej wysyłając dokumenty na adres </w:t>
      </w:r>
      <w:hyperlink r:id="rId7" w:history="1">
        <w:r w:rsidR="00557E38" w:rsidRPr="00AC5B75">
          <w:rPr>
            <w:rStyle w:val="Hipercze"/>
            <w:rFonts w:asciiTheme="minorHAnsi" w:hAnsiTheme="minorHAnsi" w:cstheme="minorHAnsi"/>
            <w:b/>
            <w:bCs/>
            <w:sz w:val="22"/>
          </w:rPr>
          <w:t>zamowienia@sp58.elodz.edu.pl</w:t>
        </w:r>
      </w:hyperlink>
      <w:r w:rsidRPr="00AC5B75">
        <w:rPr>
          <w:rFonts w:asciiTheme="minorHAnsi" w:hAnsiTheme="minorHAnsi" w:cstheme="minorHAnsi"/>
          <w:b/>
          <w:bCs/>
          <w:color w:val="auto"/>
          <w:sz w:val="22"/>
        </w:rPr>
        <w:t xml:space="preserve"> podając jako temat wiadomości: </w:t>
      </w:r>
      <w:r w:rsidR="002C2735">
        <w:rPr>
          <w:rFonts w:asciiTheme="minorHAnsi" w:hAnsiTheme="minorHAnsi" w:cstheme="minorHAnsi"/>
          <w:b/>
          <w:bCs/>
          <w:color w:val="auto"/>
          <w:sz w:val="22"/>
        </w:rPr>
        <w:t>ŚWIETLÓWKI</w:t>
      </w:r>
      <w:r w:rsidRPr="003E4E4A">
        <w:rPr>
          <w:rFonts w:asciiTheme="minorHAnsi" w:hAnsiTheme="minorHAnsi" w:cstheme="minorHAnsi"/>
          <w:color w:val="auto"/>
          <w:sz w:val="22"/>
        </w:rPr>
        <w:t>.</w:t>
      </w:r>
      <w:r w:rsidR="00FB3CA3">
        <w:rPr>
          <w:rFonts w:asciiTheme="minorHAnsi" w:hAnsiTheme="minorHAnsi" w:cstheme="minorHAnsi"/>
          <w:color w:val="auto"/>
          <w:sz w:val="22"/>
        </w:rPr>
        <w:t xml:space="preserve"> </w:t>
      </w:r>
      <w:r w:rsidRPr="003E4E4A">
        <w:rPr>
          <w:rFonts w:asciiTheme="minorHAnsi" w:hAnsiTheme="minorHAnsi" w:cstheme="minorHAnsi"/>
          <w:color w:val="auto"/>
          <w:sz w:val="22"/>
        </w:rPr>
        <w:t>Oferta musi być złożona przed upływem terminu składania ofert.</w:t>
      </w:r>
    </w:p>
    <w:p w14:paraId="630FD3D9" w14:textId="796C1874" w:rsidR="00547C1F" w:rsidRPr="003E4E4A" w:rsidRDefault="00547C1F" w:rsidP="00547C1F">
      <w:pPr>
        <w:spacing w:line="276" w:lineRule="auto"/>
        <w:ind w:right="61"/>
        <w:rPr>
          <w:rFonts w:asciiTheme="minorHAnsi" w:hAnsiTheme="minorHAnsi" w:cstheme="minorHAnsi"/>
          <w:color w:val="auto"/>
          <w:sz w:val="22"/>
        </w:rPr>
      </w:pPr>
      <w:r w:rsidRPr="003E4E4A">
        <w:rPr>
          <w:rFonts w:asciiTheme="minorHAnsi" w:hAnsiTheme="minorHAnsi" w:cstheme="minorHAnsi"/>
          <w:color w:val="auto"/>
          <w:sz w:val="22"/>
        </w:rPr>
        <w:t xml:space="preserve">4. Otwarcie ofert nastąpi w dniu </w:t>
      </w:r>
      <w:r w:rsidR="006B799E">
        <w:rPr>
          <w:rFonts w:asciiTheme="minorHAnsi" w:hAnsiTheme="minorHAnsi" w:cstheme="minorHAnsi"/>
          <w:b/>
          <w:color w:val="auto"/>
          <w:sz w:val="22"/>
        </w:rPr>
        <w:t>03</w:t>
      </w:r>
      <w:r w:rsidRPr="003E4E4A">
        <w:rPr>
          <w:rFonts w:asciiTheme="minorHAnsi" w:hAnsiTheme="minorHAnsi" w:cstheme="minorHAnsi"/>
          <w:b/>
          <w:color w:val="auto"/>
          <w:sz w:val="22"/>
        </w:rPr>
        <w:t>.</w:t>
      </w:r>
      <w:r w:rsidR="006B799E">
        <w:rPr>
          <w:rFonts w:asciiTheme="minorHAnsi" w:hAnsiTheme="minorHAnsi" w:cstheme="minorHAnsi"/>
          <w:b/>
          <w:color w:val="auto"/>
          <w:sz w:val="22"/>
        </w:rPr>
        <w:t>0</w:t>
      </w:r>
      <w:r w:rsidR="00771A9C">
        <w:rPr>
          <w:rFonts w:asciiTheme="minorHAnsi" w:hAnsiTheme="minorHAnsi" w:cstheme="minorHAnsi"/>
          <w:b/>
          <w:color w:val="auto"/>
          <w:sz w:val="22"/>
        </w:rPr>
        <w:t>2</w:t>
      </w:r>
      <w:r w:rsidRPr="003E4E4A">
        <w:rPr>
          <w:rFonts w:asciiTheme="minorHAnsi" w:hAnsiTheme="minorHAnsi" w:cstheme="minorHAnsi"/>
          <w:b/>
          <w:color w:val="auto"/>
          <w:sz w:val="22"/>
        </w:rPr>
        <w:t>.202</w:t>
      </w:r>
      <w:r w:rsidR="006B799E">
        <w:rPr>
          <w:rFonts w:asciiTheme="minorHAnsi" w:hAnsiTheme="minorHAnsi" w:cstheme="minorHAnsi"/>
          <w:b/>
          <w:color w:val="auto"/>
          <w:sz w:val="22"/>
        </w:rPr>
        <w:t>5</w:t>
      </w:r>
      <w:r w:rsidRPr="003E4E4A">
        <w:rPr>
          <w:rFonts w:asciiTheme="minorHAnsi" w:hAnsiTheme="minorHAnsi" w:cstheme="minorHAnsi"/>
          <w:b/>
          <w:color w:val="auto"/>
          <w:sz w:val="22"/>
        </w:rPr>
        <w:t xml:space="preserve"> r. o godzinie </w:t>
      </w:r>
      <w:r w:rsidR="002C2735">
        <w:rPr>
          <w:rFonts w:asciiTheme="minorHAnsi" w:hAnsiTheme="minorHAnsi" w:cstheme="minorHAnsi"/>
          <w:b/>
          <w:color w:val="auto"/>
          <w:sz w:val="22"/>
        </w:rPr>
        <w:t>10</w:t>
      </w:r>
      <w:r w:rsidRPr="003E4E4A">
        <w:rPr>
          <w:rFonts w:asciiTheme="minorHAnsi" w:hAnsiTheme="minorHAnsi" w:cstheme="minorHAnsi"/>
          <w:b/>
          <w:color w:val="auto"/>
          <w:sz w:val="22"/>
        </w:rPr>
        <w:t>.</w:t>
      </w:r>
      <w:r w:rsidR="00362976">
        <w:rPr>
          <w:rFonts w:asciiTheme="minorHAnsi" w:hAnsiTheme="minorHAnsi" w:cstheme="minorHAnsi"/>
          <w:b/>
          <w:color w:val="auto"/>
          <w:sz w:val="22"/>
        </w:rPr>
        <w:t>00</w:t>
      </w:r>
      <w:r w:rsidRPr="003E4E4A">
        <w:rPr>
          <w:rFonts w:asciiTheme="minorHAnsi" w:hAnsiTheme="minorHAnsi" w:cstheme="minorHAnsi"/>
          <w:color w:val="auto"/>
          <w:sz w:val="22"/>
        </w:rPr>
        <w:t>.</w:t>
      </w:r>
    </w:p>
    <w:p w14:paraId="478AF698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</w:p>
    <w:p w14:paraId="3922FEFC" w14:textId="702F3C7F" w:rsidR="00341968" w:rsidRPr="003E4E4A" w:rsidRDefault="003E4E4A" w:rsidP="00341968">
      <w:pPr>
        <w:spacing w:after="0"/>
        <w:ind w:left="426" w:hanging="426"/>
        <w:contextualSpacing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13</w:t>
      </w:r>
      <w:r w:rsidR="00341968" w:rsidRPr="003E4E4A">
        <w:rPr>
          <w:rFonts w:asciiTheme="minorHAnsi" w:hAnsiTheme="minorHAnsi" w:cstheme="minorHAnsi"/>
          <w:b/>
          <w:bCs/>
          <w:sz w:val="22"/>
        </w:rPr>
        <w:t xml:space="preserve">. Warunki </w:t>
      </w:r>
      <w:r w:rsidR="00C87D3E" w:rsidRPr="003E4E4A">
        <w:rPr>
          <w:rFonts w:asciiTheme="minorHAnsi" w:hAnsiTheme="minorHAnsi" w:cstheme="minorHAnsi"/>
          <w:b/>
          <w:bCs/>
          <w:sz w:val="22"/>
        </w:rPr>
        <w:t xml:space="preserve">dodatkowe </w:t>
      </w:r>
      <w:r w:rsidR="00341968" w:rsidRPr="003E4E4A">
        <w:rPr>
          <w:rFonts w:asciiTheme="minorHAnsi" w:hAnsiTheme="minorHAnsi" w:cstheme="minorHAnsi"/>
          <w:b/>
          <w:bCs/>
          <w:sz w:val="22"/>
        </w:rPr>
        <w:t>udziału w postępowaniu</w:t>
      </w:r>
    </w:p>
    <w:p w14:paraId="0E9CD441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</w:p>
    <w:p w14:paraId="4FAEFAAD" w14:textId="7A064D99" w:rsidR="00341968" w:rsidRPr="003E4E4A" w:rsidRDefault="00341968" w:rsidP="00362976">
      <w:pPr>
        <w:spacing w:after="0"/>
        <w:ind w:left="0" w:firstLine="0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 xml:space="preserve">Ofertę może złożyć wykonawca, który nie podlega wykluczeniu z postępowania na podstawie przepisów ustawy z dnia 13 kwietnia 2022 r. o szczególnych rozwiązaniach w zakresie przeciwdziałania wspieraniu agresji na Ukrainę oraz służących ochronie bezpieczeństwa narodowego (Dz.U.2022.835). </w:t>
      </w:r>
    </w:p>
    <w:p w14:paraId="48D13B8D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</w:p>
    <w:p w14:paraId="1DE65921" w14:textId="57A6F9AC" w:rsidR="00341968" w:rsidRPr="003E4E4A" w:rsidRDefault="003E4E4A" w:rsidP="00341968">
      <w:pPr>
        <w:spacing w:after="0"/>
        <w:ind w:left="426" w:hanging="426"/>
        <w:contextualSpacing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14</w:t>
      </w:r>
      <w:r w:rsidR="00341968" w:rsidRPr="003E4E4A">
        <w:rPr>
          <w:rFonts w:asciiTheme="minorHAnsi" w:hAnsiTheme="minorHAnsi" w:cstheme="minorHAnsi"/>
          <w:b/>
          <w:bCs/>
          <w:sz w:val="22"/>
        </w:rPr>
        <w:t>. Kryteria wyboru oferty</w:t>
      </w:r>
    </w:p>
    <w:p w14:paraId="28F616B7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</w:p>
    <w:p w14:paraId="2A7FD63D" w14:textId="77777777" w:rsidR="00C7510F" w:rsidRPr="003E4E4A" w:rsidRDefault="00C7510F" w:rsidP="00C7510F">
      <w:pPr>
        <w:pStyle w:val="Akapitzlist"/>
        <w:numPr>
          <w:ilvl w:val="0"/>
          <w:numId w:val="19"/>
        </w:numPr>
        <w:suppressAutoHyphens/>
        <w:spacing w:after="0" w:line="276" w:lineRule="auto"/>
        <w:ind w:right="0"/>
        <w:rPr>
          <w:rFonts w:asciiTheme="minorHAnsi" w:hAnsiTheme="minorHAnsi" w:cstheme="minorHAnsi"/>
          <w:b/>
          <w:bCs/>
          <w:color w:val="auto"/>
          <w:sz w:val="22"/>
          <w:lang w:eastAsia="ar-SA"/>
        </w:rPr>
      </w:pPr>
      <w:r w:rsidRPr="003E4E4A">
        <w:rPr>
          <w:rFonts w:asciiTheme="minorHAnsi" w:hAnsiTheme="minorHAnsi" w:cstheme="minorHAnsi"/>
          <w:iCs/>
          <w:color w:val="auto"/>
          <w:sz w:val="22"/>
          <w:lang w:eastAsia="ar-SA"/>
        </w:rPr>
        <w:t>Zamawiający wyznaczył następujące kryteria oceny ofert przypisując im odpowiednie wagi punktowe:</w:t>
      </w:r>
    </w:p>
    <w:p w14:paraId="054ABEA0" w14:textId="215E253F" w:rsidR="00C7510F" w:rsidRPr="003E4E4A" w:rsidRDefault="00C7510F" w:rsidP="00C7510F">
      <w:pPr>
        <w:suppressAutoHyphens/>
        <w:spacing w:after="0" w:line="276" w:lineRule="auto"/>
        <w:ind w:left="708" w:firstLine="708"/>
        <w:rPr>
          <w:rFonts w:asciiTheme="minorHAnsi" w:hAnsiTheme="minorHAnsi" w:cstheme="minorHAnsi"/>
          <w:color w:val="auto"/>
          <w:sz w:val="22"/>
          <w:lang w:eastAsia="ar-SA"/>
        </w:rPr>
      </w:pPr>
      <w:r w:rsidRPr="003E4E4A">
        <w:rPr>
          <w:rFonts w:asciiTheme="minorHAnsi" w:hAnsiTheme="minorHAnsi" w:cstheme="minorHAnsi"/>
          <w:b/>
          <w:bCs/>
          <w:color w:val="auto"/>
          <w:sz w:val="22"/>
          <w:lang w:eastAsia="ar-SA"/>
        </w:rPr>
        <w:t xml:space="preserve">1)  Cena oferty (brutto)- C – waga </w:t>
      </w:r>
      <w:r w:rsidR="00C84BA7">
        <w:rPr>
          <w:rFonts w:asciiTheme="minorHAnsi" w:hAnsiTheme="minorHAnsi" w:cstheme="minorHAnsi"/>
          <w:b/>
          <w:bCs/>
          <w:color w:val="auto"/>
          <w:sz w:val="22"/>
          <w:lang w:eastAsia="ar-SA"/>
        </w:rPr>
        <w:t>10</w:t>
      </w:r>
      <w:r w:rsidRPr="003E4E4A">
        <w:rPr>
          <w:rFonts w:asciiTheme="minorHAnsi" w:hAnsiTheme="minorHAnsi" w:cstheme="minorHAnsi"/>
          <w:b/>
          <w:bCs/>
          <w:color w:val="auto"/>
          <w:sz w:val="22"/>
          <w:lang w:eastAsia="ar-SA"/>
        </w:rPr>
        <w:t>0 %</w:t>
      </w:r>
    </w:p>
    <w:p w14:paraId="1F7FB926" w14:textId="77777777" w:rsidR="00C7510F" w:rsidRPr="003E4E4A" w:rsidRDefault="00C7510F" w:rsidP="00C7510F">
      <w:pPr>
        <w:suppressAutoHyphens/>
        <w:spacing w:after="0" w:line="276" w:lineRule="auto"/>
        <w:ind w:left="1416"/>
        <w:rPr>
          <w:rFonts w:asciiTheme="minorHAnsi" w:hAnsiTheme="minorHAnsi" w:cstheme="minorHAnsi"/>
          <w:b/>
          <w:bCs/>
          <w:color w:val="auto"/>
          <w:sz w:val="22"/>
          <w:lang w:eastAsia="ar-SA"/>
        </w:rPr>
      </w:pPr>
      <w:r w:rsidRPr="003E4E4A">
        <w:rPr>
          <w:rFonts w:asciiTheme="minorHAnsi" w:hAnsiTheme="minorHAnsi" w:cstheme="minorHAnsi"/>
          <w:color w:val="auto"/>
          <w:sz w:val="22"/>
          <w:lang w:eastAsia="ar-SA"/>
        </w:rPr>
        <w:t>Liczba punktów, którą można uzyskać w tym kryterium zostanie obliczona wg. wzoru:</w:t>
      </w:r>
      <w:r w:rsidRPr="003E4E4A">
        <w:rPr>
          <w:rFonts w:asciiTheme="minorHAnsi" w:hAnsiTheme="minorHAnsi" w:cstheme="minorHAnsi"/>
          <w:b/>
          <w:bCs/>
          <w:color w:val="auto"/>
          <w:sz w:val="22"/>
          <w:lang w:eastAsia="ar-SA"/>
        </w:rPr>
        <w:t xml:space="preserve"> </w:t>
      </w:r>
    </w:p>
    <w:p w14:paraId="01EEA30D" w14:textId="77777777" w:rsidR="00C7510F" w:rsidRPr="003E4E4A" w:rsidRDefault="00C7510F" w:rsidP="00C7510F">
      <w:pPr>
        <w:suppressAutoHyphens/>
        <w:spacing w:after="0" w:line="276" w:lineRule="auto"/>
        <w:ind w:left="1416"/>
        <w:rPr>
          <w:rFonts w:asciiTheme="minorHAnsi" w:hAnsiTheme="minorHAnsi" w:cstheme="minorHAnsi"/>
          <w:b/>
          <w:bCs/>
          <w:color w:val="auto"/>
          <w:sz w:val="22"/>
          <w:lang w:eastAsia="ar-SA"/>
        </w:rPr>
      </w:pPr>
    </w:p>
    <w:p w14:paraId="3AF1DEB3" w14:textId="31C4DC79" w:rsidR="00C7510F" w:rsidRPr="003E4E4A" w:rsidRDefault="00C7510F" w:rsidP="00C7510F">
      <w:pPr>
        <w:suppressAutoHyphens/>
        <w:spacing w:after="0" w:line="276" w:lineRule="auto"/>
        <w:ind w:left="1416"/>
        <w:rPr>
          <w:rFonts w:asciiTheme="minorHAnsi" w:hAnsiTheme="minorHAnsi" w:cstheme="minorHAnsi"/>
          <w:b/>
          <w:bCs/>
          <w:color w:val="auto"/>
          <w:sz w:val="22"/>
          <w:lang w:eastAsia="ar-SA"/>
        </w:rPr>
      </w:pPr>
      <w:r w:rsidRPr="003E4E4A">
        <w:rPr>
          <w:rFonts w:asciiTheme="minorHAnsi" w:hAnsiTheme="minorHAnsi" w:cstheme="minorHAnsi"/>
          <w:b/>
          <w:bCs/>
          <w:color w:val="auto"/>
          <w:sz w:val="22"/>
          <w:lang w:eastAsia="ar-SA"/>
        </w:rPr>
        <w:t xml:space="preserve">C = Cmin/Co x </w:t>
      </w:r>
      <w:r w:rsidR="00C84BA7">
        <w:rPr>
          <w:rFonts w:asciiTheme="minorHAnsi" w:hAnsiTheme="minorHAnsi" w:cstheme="minorHAnsi"/>
          <w:b/>
          <w:bCs/>
          <w:color w:val="auto"/>
          <w:sz w:val="22"/>
          <w:lang w:eastAsia="ar-SA"/>
        </w:rPr>
        <w:t>10</w:t>
      </w:r>
      <w:r w:rsidRPr="003E4E4A">
        <w:rPr>
          <w:rFonts w:asciiTheme="minorHAnsi" w:hAnsiTheme="minorHAnsi" w:cstheme="minorHAnsi"/>
          <w:b/>
          <w:bCs/>
          <w:color w:val="auto"/>
          <w:sz w:val="22"/>
          <w:lang w:eastAsia="ar-SA"/>
        </w:rPr>
        <w:t xml:space="preserve">0 % x100 pkt </w:t>
      </w:r>
    </w:p>
    <w:p w14:paraId="6BF93C9D" w14:textId="77777777" w:rsidR="00C7510F" w:rsidRPr="003E4E4A" w:rsidRDefault="00C7510F" w:rsidP="00C7510F">
      <w:pPr>
        <w:suppressAutoHyphens/>
        <w:spacing w:after="0" w:line="276" w:lineRule="auto"/>
        <w:ind w:left="708" w:firstLine="708"/>
        <w:rPr>
          <w:rFonts w:asciiTheme="minorHAnsi" w:hAnsiTheme="minorHAnsi" w:cstheme="minorHAnsi"/>
          <w:color w:val="auto"/>
          <w:sz w:val="22"/>
          <w:lang w:eastAsia="ar-SA"/>
        </w:rPr>
      </w:pPr>
    </w:p>
    <w:p w14:paraId="53973DBB" w14:textId="77777777" w:rsidR="00C7510F" w:rsidRPr="003E4E4A" w:rsidRDefault="00C7510F" w:rsidP="00C7510F">
      <w:pPr>
        <w:suppressAutoHyphens/>
        <w:spacing w:after="0" w:line="276" w:lineRule="auto"/>
        <w:ind w:left="708" w:firstLine="708"/>
        <w:rPr>
          <w:rFonts w:asciiTheme="minorHAnsi" w:hAnsiTheme="minorHAnsi" w:cstheme="minorHAnsi"/>
          <w:color w:val="auto"/>
          <w:sz w:val="22"/>
          <w:lang w:eastAsia="ar-SA"/>
        </w:rPr>
      </w:pPr>
      <w:r w:rsidRPr="003E4E4A">
        <w:rPr>
          <w:rFonts w:asciiTheme="minorHAnsi" w:hAnsiTheme="minorHAnsi" w:cstheme="minorHAnsi"/>
          <w:color w:val="auto"/>
          <w:sz w:val="22"/>
          <w:lang w:eastAsia="ar-SA"/>
        </w:rPr>
        <w:t>C - ilość punktów przyznana ocenianej ofercie w ramach kryterium „Cena”</w:t>
      </w:r>
    </w:p>
    <w:p w14:paraId="6C2821F2" w14:textId="77777777" w:rsidR="00C7510F" w:rsidRPr="003E4E4A" w:rsidRDefault="00C7510F" w:rsidP="00C7510F">
      <w:pPr>
        <w:suppressAutoHyphens/>
        <w:spacing w:after="0" w:line="276" w:lineRule="auto"/>
        <w:ind w:left="1416"/>
        <w:rPr>
          <w:rFonts w:asciiTheme="minorHAnsi" w:hAnsiTheme="minorHAnsi" w:cstheme="minorHAnsi"/>
          <w:color w:val="auto"/>
          <w:sz w:val="22"/>
          <w:lang w:eastAsia="ar-SA"/>
        </w:rPr>
      </w:pPr>
      <w:r w:rsidRPr="003E4E4A">
        <w:rPr>
          <w:rFonts w:asciiTheme="minorHAnsi" w:hAnsiTheme="minorHAnsi" w:cstheme="minorHAnsi"/>
          <w:color w:val="auto"/>
          <w:sz w:val="22"/>
          <w:lang w:eastAsia="ar-SA"/>
        </w:rPr>
        <w:t>Cmin – najniższa cena brutto spośród cen zaproponowanych w złożonych ofertach</w:t>
      </w:r>
    </w:p>
    <w:p w14:paraId="5AAB3A26" w14:textId="77777777" w:rsidR="00C7510F" w:rsidRPr="003E4E4A" w:rsidRDefault="00C7510F" w:rsidP="00C7510F">
      <w:pPr>
        <w:suppressAutoHyphens/>
        <w:spacing w:after="0" w:line="276" w:lineRule="auto"/>
        <w:ind w:left="708" w:firstLine="708"/>
        <w:rPr>
          <w:rFonts w:asciiTheme="minorHAnsi" w:hAnsiTheme="minorHAnsi" w:cstheme="minorHAnsi"/>
          <w:color w:val="auto"/>
          <w:sz w:val="22"/>
          <w:lang w:eastAsia="ar-SA"/>
        </w:rPr>
      </w:pPr>
      <w:r w:rsidRPr="003E4E4A">
        <w:rPr>
          <w:rFonts w:asciiTheme="minorHAnsi" w:hAnsiTheme="minorHAnsi" w:cstheme="minorHAnsi"/>
          <w:color w:val="auto"/>
          <w:sz w:val="22"/>
          <w:lang w:eastAsia="ar-SA"/>
        </w:rPr>
        <w:t>Co - cena brutto ocenianej oferty</w:t>
      </w:r>
    </w:p>
    <w:p w14:paraId="75E299BF" w14:textId="77777777" w:rsidR="00C7510F" w:rsidRPr="003E4E4A" w:rsidRDefault="00C7510F" w:rsidP="00C7510F">
      <w:pPr>
        <w:suppressAutoHyphens/>
        <w:spacing w:after="0" w:line="276" w:lineRule="auto"/>
        <w:rPr>
          <w:rFonts w:asciiTheme="minorHAnsi" w:hAnsiTheme="minorHAnsi" w:cstheme="minorHAnsi"/>
          <w:color w:val="auto"/>
          <w:sz w:val="22"/>
          <w:lang w:eastAsia="ar-SA"/>
        </w:rPr>
      </w:pPr>
    </w:p>
    <w:p w14:paraId="11311B57" w14:textId="77777777" w:rsidR="00C7510F" w:rsidRPr="003E4E4A" w:rsidRDefault="00C7510F" w:rsidP="00C7510F">
      <w:pPr>
        <w:suppressAutoHyphens/>
        <w:spacing w:after="0" w:line="276" w:lineRule="auto"/>
        <w:rPr>
          <w:rFonts w:asciiTheme="minorHAnsi" w:hAnsiTheme="minorHAnsi" w:cstheme="minorHAnsi"/>
          <w:color w:val="auto"/>
          <w:sz w:val="22"/>
          <w:lang w:eastAsia="ar-SA"/>
        </w:rPr>
      </w:pPr>
      <w:r w:rsidRPr="003E4E4A">
        <w:rPr>
          <w:rFonts w:asciiTheme="minorHAnsi" w:hAnsiTheme="minorHAnsi" w:cstheme="minorHAnsi"/>
          <w:b/>
          <w:bCs/>
          <w:color w:val="auto"/>
          <w:sz w:val="22"/>
          <w:lang w:eastAsia="ar-SA"/>
        </w:rPr>
        <w:t>Maksymalną liczbę punktów w kryterium „Cena” otrzymuje oferta z najniższą ceną brutto.</w:t>
      </w:r>
    </w:p>
    <w:p w14:paraId="23F2A243" w14:textId="77777777" w:rsidR="00C7510F" w:rsidRPr="003E4E4A" w:rsidRDefault="00C7510F" w:rsidP="00C7510F">
      <w:pPr>
        <w:suppressAutoHyphens/>
        <w:spacing w:after="0" w:line="276" w:lineRule="auto"/>
        <w:rPr>
          <w:rFonts w:asciiTheme="minorHAnsi" w:hAnsiTheme="minorHAnsi" w:cstheme="minorHAnsi"/>
          <w:b/>
          <w:bCs/>
          <w:color w:val="auto"/>
          <w:sz w:val="22"/>
          <w:lang w:eastAsia="ar-SA"/>
        </w:rPr>
      </w:pPr>
      <w:r w:rsidRPr="003E4E4A">
        <w:rPr>
          <w:rFonts w:asciiTheme="minorHAnsi" w:hAnsiTheme="minorHAnsi" w:cstheme="minorHAnsi"/>
          <w:color w:val="auto"/>
          <w:sz w:val="22"/>
          <w:lang w:eastAsia="ar-SA"/>
        </w:rPr>
        <w:t>W przypadku, gdy wybór oferty prowadziłby do powstania u Zamawiającego obowiązku podatkowego zgodnie z przepisami o podatku od towarów i usług, do ceny najkorzystniejszej oferty lub oferty z najniższą ceną zostanie odpowiednio doliczony podatek VAT, który Zamawiający miałby rozliczyć zgodnie z tymi przepisami.</w:t>
      </w:r>
    </w:p>
    <w:p w14:paraId="2E47AD06" w14:textId="77777777" w:rsidR="00C7510F" w:rsidRPr="003E4E4A" w:rsidRDefault="00C7510F" w:rsidP="00C7510F">
      <w:pPr>
        <w:suppressAutoHyphens/>
        <w:spacing w:after="0" w:line="276" w:lineRule="auto"/>
        <w:rPr>
          <w:rFonts w:asciiTheme="minorHAnsi" w:hAnsiTheme="minorHAnsi" w:cstheme="minorHAnsi"/>
          <w:b/>
          <w:bCs/>
          <w:color w:val="auto"/>
          <w:sz w:val="22"/>
          <w:lang w:eastAsia="ar-SA"/>
        </w:rPr>
      </w:pPr>
    </w:p>
    <w:p w14:paraId="5691E286" w14:textId="77777777" w:rsidR="00C7510F" w:rsidRPr="003E4E4A" w:rsidRDefault="00C7510F" w:rsidP="00C7510F">
      <w:pPr>
        <w:pStyle w:val="Akapitzlist"/>
        <w:numPr>
          <w:ilvl w:val="0"/>
          <w:numId w:val="19"/>
        </w:numPr>
        <w:suppressAutoHyphens/>
        <w:spacing w:after="0" w:line="276" w:lineRule="auto"/>
        <w:ind w:right="0"/>
        <w:rPr>
          <w:rFonts w:asciiTheme="minorHAnsi" w:hAnsiTheme="minorHAnsi" w:cstheme="minorHAnsi"/>
          <w:b/>
          <w:bCs/>
          <w:color w:val="auto"/>
          <w:sz w:val="22"/>
          <w:lang w:eastAsia="ar-SA"/>
        </w:rPr>
      </w:pPr>
      <w:r w:rsidRPr="003E4E4A">
        <w:rPr>
          <w:rFonts w:asciiTheme="minorHAnsi" w:hAnsiTheme="minorHAnsi" w:cstheme="minorHAnsi"/>
          <w:color w:val="auto"/>
          <w:sz w:val="22"/>
          <w:lang w:eastAsia="ar-SA"/>
        </w:rPr>
        <w:t>Każda z ofert otrzyma liczbę punktów, jaka wynika ze wzoru:</w:t>
      </w:r>
    </w:p>
    <w:p w14:paraId="35AC2451" w14:textId="77777777" w:rsidR="00C7510F" w:rsidRPr="003E4E4A" w:rsidRDefault="00C7510F" w:rsidP="00C7510F">
      <w:pPr>
        <w:suppressAutoHyphens/>
        <w:spacing w:after="0" w:line="276" w:lineRule="auto"/>
        <w:rPr>
          <w:rFonts w:asciiTheme="minorHAnsi" w:hAnsiTheme="minorHAnsi" w:cstheme="minorHAnsi"/>
          <w:b/>
          <w:bCs/>
          <w:color w:val="auto"/>
          <w:sz w:val="22"/>
          <w:lang w:eastAsia="ar-SA"/>
        </w:rPr>
      </w:pPr>
    </w:p>
    <w:p w14:paraId="27FA1803" w14:textId="32F6C46A" w:rsidR="00C7510F" w:rsidRPr="003E4E4A" w:rsidRDefault="00C7510F" w:rsidP="00C7510F">
      <w:pPr>
        <w:suppressAutoHyphens/>
        <w:spacing w:after="0" w:line="276" w:lineRule="auto"/>
        <w:ind w:firstLine="633"/>
        <w:rPr>
          <w:rFonts w:asciiTheme="minorHAnsi" w:hAnsiTheme="minorHAnsi" w:cstheme="minorHAnsi"/>
          <w:color w:val="auto"/>
          <w:sz w:val="22"/>
          <w:lang w:eastAsia="ar-SA"/>
        </w:rPr>
      </w:pPr>
      <w:r w:rsidRPr="003E4E4A">
        <w:rPr>
          <w:rFonts w:asciiTheme="minorHAnsi" w:hAnsiTheme="minorHAnsi" w:cstheme="minorHAnsi"/>
          <w:b/>
          <w:bCs/>
          <w:color w:val="auto"/>
          <w:sz w:val="22"/>
          <w:lang w:eastAsia="ar-SA"/>
        </w:rPr>
        <w:t>Ocena oferty = C</w:t>
      </w:r>
    </w:p>
    <w:p w14:paraId="4077E3BC" w14:textId="77777777" w:rsidR="00C7510F" w:rsidRPr="003E4E4A" w:rsidRDefault="00C7510F" w:rsidP="00C7510F">
      <w:pPr>
        <w:suppressAutoHyphens/>
        <w:spacing w:after="0" w:line="276" w:lineRule="auto"/>
        <w:rPr>
          <w:rFonts w:asciiTheme="minorHAnsi" w:hAnsiTheme="minorHAnsi" w:cstheme="minorHAnsi"/>
          <w:color w:val="auto"/>
          <w:sz w:val="22"/>
          <w:lang w:eastAsia="ar-SA"/>
        </w:rPr>
      </w:pPr>
    </w:p>
    <w:p w14:paraId="5268896C" w14:textId="77777777" w:rsidR="00C7510F" w:rsidRPr="003E4E4A" w:rsidRDefault="00C7510F" w:rsidP="00C7510F">
      <w:pPr>
        <w:suppressAutoHyphens/>
        <w:spacing w:after="0" w:line="276" w:lineRule="auto"/>
        <w:rPr>
          <w:rFonts w:asciiTheme="minorHAnsi" w:hAnsiTheme="minorHAnsi" w:cstheme="minorHAnsi"/>
          <w:color w:val="auto"/>
          <w:sz w:val="22"/>
          <w:lang w:eastAsia="ar-SA"/>
        </w:rPr>
      </w:pPr>
      <w:r w:rsidRPr="003E4E4A">
        <w:rPr>
          <w:rFonts w:asciiTheme="minorHAnsi" w:hAnsiTheme="minorHAnsi" w:cstheme="minorHAnsi"/>
          <w:color w:val="auto"/>
          <w:sz w:val="22"/>
          <w:lang w:eastAsia="ar-SA"/>
        </w:rPr>
        <w:t>C - ilość punktów przyznana ocenianej ofercie w ramach kryterium „Cena”</w:t>
      </w:r>
    </w:p>
    <w:p w14:paraId="5F7A7A6C" w14:textId="77777777" w:rsidR="00C7510F" w:rsidRPr="003E4E4A" w:rsidRDefault="00C7510F" w:rsidP="00C7510F">
      <w:pPr>
        <w:suppressAutoHyphens/>
        <w:spacing w:after="0" w:line="276" w:lineRule="auto"/>
        <w:rPr>
          <w:rFonts w:asciiTheme="minorHAnsi" w:hAnsiTheme="minorHAnsi" w:cstheme="minorHAnsi"/>
          <w:color w:val="auto"/>
          <w:sz w:val="22"/>
          <w:lang w:eastAsia="ar-SA"/>
        </w:rPr>
      </w:pPr>
    </w:p>
    <w:p w14:paraId="78B76689" w14:textId="77777777" w:rsidR="00C7510F" w:rsidRPr="003E4E4A" w:rsidRDefault="00C7510F" w:rsidP="00C7510F">
      <w:pPr>
        <w:pStyle w:val="Akapitzlist"/>
        <w:numPr>
          <w:ilvl w:val="0"/>
          <w:numId w:val="19"/>
        </w:numPr>
        <w:suppressAutoHyphens/>
        <w:spacing w:after="0" w:line="276" w:lineRule="auto"/>
        <w:ind w:right="0"/>
        <w:rPr>
          <w:rFonts w:asciiTheme="minorHAnsi" w:hAnsiTheme="minorHAnsi" w:cstheme="minorHAnsi"/>
          <w:color w:val="auto"/>
          <w:sz w:val="22"/>
          <w:lang w:eastAsia="ar-SA"/>
        </w:rPr>
      </w:pPr>
      <w:r w:rsidRPr="003E4E4A">
        <w:rPr>
          <w:rFonts w:asciiTheme="minorHAnsi" w:hAnsiTheme="minorHAnsi" w:cstheme="minorHAnsi"/>
          <w:color w:val="auto"/>
          <w:sz w:val="22"/>
          <w:lang w:eastAsia="ar-SA"/>
        </w:rPr>
        <w:t>Za najkorzystniejszą zostanie uznana oferta, która uzyska największą liczbę punktów ze wszystkich kryteriów. Uzyskana liczba punktów w ramach kryterium zaokrąglona będzie do drugiego miejsca po przecinku. Jeżeli trzecia cyfra po przecinku (i/lub następne) jest mniejsza od 5 wynik zostanie zaokrąglony w dół, a jeżeli cyfra jest równa lub większa od 5 to wynik zostanie zaokrąglony w górę.</w:t>
      </w:r>
    </w:p>
    <w:p w14:paraId="2EE585CA" w14:textId="77777777" w:rsidR="00C7510F" w:rsidRPr="003E4E4A" w:rsidRDefault="00C7510F" w:rsidP="00C7510F">
      <w:pPr>
        <w:pStyle w:val="Akapitzlist"/>
        <w:numPr>
          <w:ilvl w:val="0"/>
          <w:numId w:val="19"/>
        </w:numPr>
        <w:suppressAutoHyphens/>
        <w:spacing w:after="0" w:line="276" w:lineRule="auto"/>
        <w:ind w:right="0"/>
        <w:rPr>
          <w:rFonts w:asciiTheme="minorHAnsi" w:hAnsiTheme="minorHAnsi" w:cstheme="minorHAnsi"/>
          <w:color w:val="auto"/>
          <w:sz w:val="22"/>
          <w:lang w:eastAsia="ar-SA"/>
        </w:rPr>
      </w:pPr>
      <w:r w:rsidRPr="003E4E4A">
        <w:rPr>
          <w:rFonts w:asciiTheme="minorHAnsi" w:hAnsiTheme="minorHAnsi" w:cstheme="minorHAnsi"/>
          <w:color w:val="auto"/>
          <w:sz w:val="22"/>
          <w:lang w:eastAsia="ar-SA"/>
        </w:rPr>
        <w:t>Zamawiający udzieli niniejszego zamówienia temu(tym) Wykonawcy (Wykonawcom), którego(ych) oferta zostanie uznana za najkorzystniejszą, tj. uzyska największą łączną ilość punktów ze wszystkich kryteriów.</w:t>
      </w:r>
    </w:p>
    <w:p w14:paraId="364A5F24" w14:textId="77777777" w:rsidR="00C7510F" w:rsidRPr="003E4E4A" w:rsidRDefault="00C7510F" w:rsidP="00C7510F">
      <w:pPr>
        <w:pStyle w:val="Akapitzlist"/>
        <w:numPr>
          <w:ilvl w:val="0"/>
          <w:numId w:val="19"/>
        </w:numPr>
        <w:suppressAutoHyphens/>
        <w:spacing w:after="0" w:line="276" w:lineRule="auto"/>
        <w:ind w:right="0"/>
        <w:rPr>
          <w:rFonts w:asciiTheme="minorHAnsi" w:hAnsiTheme="minorHAnsi" w:cstheme="minorHAnsi"/>
          <w:color w:val="auto"/>
          <w:sz w:val="22"/>
          <w:lang w:eastAsia="ar-SA"/>
        </w:rPr>
      </w:pPr>
      <w:r w:rsidRPr="003E4E4A">
        <w:rPr>
          <w:rFonts w:asciiTheme="minorHAnsi" w:hAnsiTheme="minorHAnsi" w:cstheme="minorHAnsi"/>
          <w:color w:val="auto"/>
          <w:sz w:val="22"/>
          <w:lang w:eastAsia="ar-SA"/>
        </w:rPr>
        <w:t>Jeżeli nie można wybrać najkorzystniejszej oferty z uwagi na to, że dwie lub więcej ofert przedstawiają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 terminie określonym przez Zamawiającego ofert dodatkowych.</w:t>
      </w:r>
    </w:p>
    <w:p w14:paraId="1A1A8D36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</w:p>
    <w:p w14:paraId="536A019F" w14:textId="3EC0410A" w:rsidR="00341968" w:rsidRPr="00367981" w:rsidRDefault="00341968" w:rsidP="00CF7FE6">
      <w:pPr>
        <w:spacing w:after="0"/>
        <w:ind w:left="0" w:firstLine="0"/>
        <w:contextualSpacing/>
        <w:rPr>
          <w:rFonts w:asciiTheme="minorHAnsi" w:hAnsiTheme="minorHAnsi" w:cstheme="minorHAnsi"/>
          <w:b/>
          <w:bCs/>
          <w:sz w:val="22"/>
        </w:rPr>
      </w:pPr>
      <w:r w:rsidRPr="00367981">
        <w:rPr>
          <w:rFonts w:asciiTheme="minorHAnsi" w:hAnsiTheme="minorHAnsi" w:cstheme="minorHAnsi"/>
          <w:b/>
          <w:bCs/>
          <w:sz w:val="22"/>
        </w:rPr>
        <w:t>Przedłożona oferta cenowa winna zawierać ostateczną sumaryczną cenę obejmującą wszystkie koszty związane z realizacją zamówienia niezbędne do jego wykonania</w:t>
      </w:r>
      <w:r w:rsidR="00BB589C" w:rsidRPr="00367981">
        <w:rPr>
          <w:rFonts w:asciiTheme="minorHAnsi" w:hAnsiTheme="minorHAnsi" w:cstheme="minorHAnsi"/>
          <w:b/>
          <w:bCs/>
          <w:sz w:val="22"/>
        </w:rPr>
        <w:t xml:space="preserve">, w tym koszty dostawy i wniesienia </w:t>
      </w:r>
      <w:r w:rsidRPr="00367981">
        <w:rPr>
          <w:rFonts w:asciiTheme="minorHAnsi" w:hAnsiTheme="minorHAnsi" w:cstheme="minorHAnsi"/>
          <w:b/>
          <w:bCs/>
          <w:sz w:val="22"/>
        </w:rPr>
        <w:t xml:space="preserve">oraz </w:t>
      </w:r>
      <w:r w:rsidRPr="00367981">
        <w:rPr>
          <w:rFonts w:asciiTheme="minorHAnsi" w:hAnsiTheme="minorHAnsi" w:cstheme="minorHAnsi"/>
          <w:b/>
          <w:bCs/>
          <w:sz w:val="22"/>
        </w:rPr>
        <w:lastRenderedPageBreak/>
        <w:t>wszystkie obowiązujące w Polsce podatki, składki i opłaty związane z realizacją zamówienia, w tym podatek VAT - dotyczy podmiotów będących płatnikiem podatku VAT.</w:t>
      </w:r>
    </w:p>
    <w:p w14:paraId="24CD2474" w14:textId="77777777" w:rsidR="00341968" w:rsidRPr="003E4E4A" w:rsidRDefault="00341968" w:rsidP="00341968">
      <w:pPr>
        <w:spacing w:after="0"/>
        <w:contextualSpacing/>
        <w:rPr>
          <w:rFonts w:asciiTheme="minorHAnsi" w:hAnsiTheme="minorHAnsi" w:cstheme="minorHAnsi"/>
          <w:sz w:val="22"/>
        </w:rPr>
      </w:pPr>
    </w:p>
    <w:p w14:paraId="6CFC3AFF" w14:textId="77777777" w:rsidR="00341968" w:rsidRPr="00D460BB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b/>
          <w:bCs/>
          <w:sz w:val="22"/>
          <w:u w:val="single"/>
        </w:rPr>
      </w:pPr>
      <w:r w:rsidRPr="00D460BB">
        <w:rPr>
          <w:rFonts w:asciiTheme="minorHAnsi" w:hAnsiTheme="minorHAnsi" w:cstheme="minorHAnsi"/>
          <w:b/>
          <w:bCs/>
          <w:sz w:val="22"/>
          <w:u w:val="single"/>
        </w:rPr>
        <w:t>Cenę oferty należy podać w PLN wraz z podatkiem VAT, z dokładnością do dwóch miejsc po przecinku.</w:t>
      </w:r>
    </w:p>
    <w:p w14:paraId="23704612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</w:p>
    <w:p w14:paraId="4FD588DB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</w:p>
    <w:p w14:paraId="4DF01BDD" w14:textId="20AAAD86" w:rsidR="00341968" w:rsidRPr="003E4E4A" w:rsidRDefault="000D5470" w:rsidP="00341968">
      <w:pPr>
        <w:spacing w:after="0"/>
        <w:ind w:left="426" w:hanging="426"/>
        <w:contextualSpacing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1</w:t>
      </w:r>
      <w:r w:rsidR="00341968" w:rsidRPr="003E4E4A">
        <w:rPr>
          <w:rFonts w:asciiTheme="minorHAnsi" w:hAnsiTheme="minorHAnsi" w:cstheme="minorHAnsi"/>
          <w:b/>
          <w:bCs/>
          <w:sz w:val="22"/>
        </w:rPr>
        <w:t xml:space="preserve">5. </w:t>
      </w:r>
      <w:r w:rsidR="005605B9" w:rsidRPr="003E4E4A">
        <w:rPr>
          <w:rFonts w:asciiTheme="minorHAnsi" w:hAnsiTheme="minorHAnsi" w:cstheme="minorHAnsi"/>
          <w:b/>
          <w:bCs/>
          <w:sz w:val="22"/>
        </w:rPr>
        <w:t>Odrzucenie</w:t>
      </w:r>
      <w:r w:rsidR="00341968" w:rsidRPr="003E4E4A">
        <w:rPr>
          <w:rFonts w:asciiTheme="minorHAnsi" w:hAnsiTheme="minorHAnsi" w:cstheme="minorHAnsi"/>
          <w:b/>
          <w:bCs/>
          <w:sz w:val="22"/>
        </w:rPr>
        <w:t xml:space="preserve"> ofert</w:t>
      </w:r>
      <w:r w:rsidR="005605B9" w:rsidRPr="003E4E4A">
        <w:rPr>
          <w:rFonts w:asciiTheme="minorHAnsi" w:hAnsiTheme="minorHAnsi" w:cstheme="minorHAnsi"/>
          <w:b/>
          <w:bCs/>
          <w:sz w:val="22"/>
        </w:rPr>
        <w:t>y</w:t>
      </w:r>
    </w:p>
    <w:p w14:paraId="0F69D31E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</w:p>
    <w:p w14:paraId="082E9EBD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>Zamawiający odrzuci ofertę:</w:t>
      </w:r>
    </w:p>
    <w:p w14:paraId="7F8C72F3" w14:textId="4A8D4BDA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>1) która zostanie złożona po terminie,</w:t>
      </w:r>
    </w:p>
    <w:p w14:paraId="4A22E09E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>2) jeżeli jej treść nie będzie odpowiadała treści niniejszego zapytania;</w:t>
      </w:r>
    </w:p>
    <w:p w14:paraId="370FEF7B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>3) gdy wykonawca nie przedłoży w wyznaczonym terminie odpowiednich dokumentów;</w:t>
      </w:r>
    </w:p>
    <w:p w14:paraId="7963129A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>4) gdy wykonawca nie złoży w wyznaczonym terminie uzupełnień oraz wyjaśnień dotyczących oferty;</w:t>
      </w:r>
    </w:p>
    <w:p w14:paraId="68CDA4BD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>5) jeżeli jej złożenie będzie stanowiło czyn bezprawny;</w:t>
      </w:r>
    </w:p>
    <w:p w14:paraId="3435DE2C" w14:textId="77777777" w:rsidR="00341968" w:rsidRPr="003E4E4A" w:rsidRDefault="00341968" w:rsidP="00341968">
      <w:pPr>
        <w:spacing w:after="0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>6) która zostanie złożona przez wykonawcę niespełniającego warunków udziału w niniejszym postępowaniu.</w:t>
      </w:r>
    </w:p>
    <w:p w14:paraId="11990CF6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</w:p>
    <w:p w14:paraId="3792FE14" w14:textId="4ECFC366" w:rsidR="00341968" w:rsidRPr="003E4E4A" w:rsidRDefault="000D5470" w:rsidP="00341968">
      <w:pPr>
        <w:spacing w:after="0"/>
        <w:ind w:left="426" w:hanging="426"/>
        <w:contextualSpacing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1</w:t>
      </w:r>
      <w:r w:rsidR="00341968" w:rsidRPr="003E4E4A">
        <w:rPr>
          <w:rFonts w:asciiTheme="minorHAnsi" w:hAnsiTheme="minorHAnsi" w:cstheme="minorHAnsi"/>
          <w:b/>
          <w:bCs/>
          <w:sz w:val="22"/>
        </w:rPr>
        <w:t>6. Ochrona danych osobowych</w:t>
      </w:r>
    </w:p>
    <w:p w14:paraId="1D2A0E66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 xml:space="preserve">W związku ze zbieraniem danych osobowych na potrzeby realizacji zamówienia podaję </w:t>
      </w:r>
    </w:p>
    <w:p w14:paraId="71771D51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>niniejsze informacje:</w:t>
      </w:r>
    </w:p>
    <w:p w14:paraId="01ACAA76" w14:textId="77777777" w:rsidR="00341968" w:rsidRPr="003E4E4A" w:rsidRDefault="00341968" w:rsidP="00341968">
      <w:pPr>
        <w:spacing w:after="0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>1. Administratorem Pani/Pana danych osobowych jest Szkoła Podstawowa nr 58 im. Melchiora Wańkowicza w Łodzi, 91-838 Łódź, ul. Młynarska 42/46, tel. 042 655 34 50</w:t>
      </w:r>
    </w:p>
    <w:p w14:paraId="5814120F" w14:textId="77777777" w:rsidR="00341968" w:rsidRPr="003E4E4A" w:rsidRDefault="00341968" w:rsidP="00341968">
      <w:pPr>
        <w:spacing w:after="0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>2. Adres mailowy inspektora danych osobowych to: iod@sp58.elodz.edu.pl</w:t>
      </w:r>
    </w:p>
    <w:p w14:paraId="1505B534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>3. Celem przetwarzania Pani/Pana danych osobowych jest realizacja ww. zamówienia.</w:t>
      </w:r>
    </w:p>
    <w:p w14:paraId="170537A7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 xml:space="preserve">4. Podstawą prawną przetwarzania Pani/Pana danych są przepisy art. 6 ust. 1 lit. c rozporządzenia </w:t>
      </w:r>
    </w:p>
    <w:p w14:paraId="3E34B824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>RODO.</w:t>
      </w:r>
    </w:p>
    <w:p w14:paraId="078918F2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 xml:space="preserve">5. Odbiorcami Pani/Pana danych osobowych będą osoby lub podmioty, którym mogą zostać one </w:t>
      </w:r>
    </w:p>
    <w:p w14:paraId="318EA38D" w14:textId="77777777" w:rsidR="00341968" w:rsidRPr="003E4E4A" w:rsidRDefault="00341968" w:rsidP="00341968">
      <w:pPr>
        <w:spacing w:after="0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>udostępnione zgodnie z przepisami ustawy o dostępie do informacji publicznej.</w:t>
      </w:r>
    </w:p>
    <w:p w14:paraId="4825356F" w14:textId="77777777" w:rsidR="00341968" w:rsidRPr="003E4E4A" w:rsidRDefault="00341968" w:rsidP="00341968">
      <w:pPr>
        <w:spacing w:after="0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>6. Dane osobowe będą przechowywane przez okres wynikający z przepisów prawa dotyczących przechowywania dokumentów dotyczących realizacji zamówienia.</w:t>
      </w:r>
    </w:p>
    <w:p w14:paraId="567FBBAA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 xml:space="preserve">7. Ma Pani/Pan prawo do żądania od administratora dostępu do danych osobowych Pani/Pan </w:t>
      </w:r>
    </w:p>
    <w:p w14:paraId="7D4F4883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 xml:space="preserve">dotyczących, ich sprostowania lub ograniczenia przetwarzania oraz wniesienia skargi do organu </w:t>
      </w:r>
    </w:p>
    <w:p w14:paraId="659DCF09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>nadzorczego, przy czym:</w:t>
      </w:r>
    </w:p>
    <w:p w14:paraId="721C7970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 xml:space="preserve">1) gdy udostępnienie danych wymagałoby niewspółmiernie dużego wysiłku, zamawiający </w:t>
      </w:r>
    </w:p>
    <w:p w14:paraId="496BB07A" w14:textId="77777777" w:rsidR="00341968" w:rsidRPr="003E4E4A" w:rsidRDefault="00341968" w:rsidP="00341968">
      <w:pPr>
        <w:spacing w:after="0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>może żądać od Pani/Pan wskazania dodatkowych informacji mających na celu sprecyzowanie żądania, w szczególności podania nazwy lub daty postępowania o udzielenie zamówienia;</w:t>
      </w:r>
    </w:p>
    <w:p w14:paraId="435E1CA6" w14:textId="77777777" w:rsidR="00341968" w:rsidRPr="003E4E4A" w:rsidRDefault="00341968" w:rsidP="00341968">
      <w:pPr>
        <w:spacing w:after="0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>2) Pani/Pana uprawnienie do sprostowania lub uzupełnienia danych osobowych nie może skutkować zmianą wyniku postępowania o udzielenie zamówienia, zmianą postanowień umowy lub naruszeniem integralności dokumentacji;</w:t>
      </w:r>
    </w:p>
    <w:p w14:paraId="0C7DEE77" w14:textId="77777777" w:rsidR="00341968" w:rsidRPr="003E4E4A" w:rsidRDefault="00341968" w:rsidP="00341968">
      <w:pPr>
        <w:spacing w:after="0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>3) wystąpienie z żądaniem ograniczenia przetwarzania Pani/Pana danych osobowych nie ogranicza przetwarzania danych osobowych do czasu zakończenia postępowania o udzielenie zamówienia.</w:t>
      </w:r>
    </w:p>
    <w:p w14:paraId="5631FCC2" w14:textId="77777777" w:rsidR="00341968" w:rsidRPr="003E4E4A" w:rsidRDefault="00341968" w:rsidP="00341968">
      <w:pPr>
        <w:spacing w:after="0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>8. Podanie danych osobowych na potrzeby realizacji ww. zamówienia jest wymogiem ustawowym. Jest Pani/Pan zobowiązana do ich podania. Konsekwencją niepodania danych jest nieudzielenie ww. zamówienia.</w:t>
      </w:r>
    </w:p>
    <w:p w14:paraId="56BA7ACA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 xml:space="preserve">9. Pani/Pana dane nie będą przetwarzane w sposób zautomatyzowany, w tym nie będą podlegać </w:t>
      </w:r>
    </w:p>
    <w:p w14:paraId="4B0568D4" w14:textId="77777777" w:rsidR="00341968" w:rsidRPr="003E4E4A" w:rsidRDefault="00341968" w:rsidP="00341968">
      <w:pPr>
        <w:spacing w:after="0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>profilowaniu. Jednocześnie zobowiązuję Panią/Pana do przekazania ww. informacji osobom, których dane Pani/Pan podała/podał w związku z niniejszym zapytaniem.</w:t>
      </w:r>
    </w:p>
    <w:p w14:paraId="299377DD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</w:p>
    <w:p w14:paraId="196A33E0" w14:textId="1387F21B" w:rsidR="00341968" w:rsidRPr="003E4E4A" w:rsidRDefault="000D5470" w:rsidP="00341968">
      <w:pPr>
        <w:spacing w:after="0"/>
        <w:ind w:left="426" w:hanging="426"/>
        <w:contextualSpacing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1</w:t>
      </w:r>
      <w:r w:rsidR="00341968" w:rsidRPr="003E4E4A">
        <w:rPr>
          <w:rFonts w:asciiTheme="minorHAnsi" w:hAnsiTheme="minorHAnsi" w:cstheme="minorHAnsi"/>
          <w:b/>
          <w:bCs/>
          <w:sz w:val="22"/>
        </w:rPr>
        <w:t>7. Informacje dodatkowe</w:t>
      </w:r>
    </w:p>
    <w:p w14:paraId="1A54E302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</w:p>
    <w:p w14:paraId="459573E8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>Zamawiający unieważni niniejsze postępowanie, jeżeli:</w:t>
      </w:r>
    </w:p>
    <w:p w14:paraId="118C5D42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>1) nie wpłynie żadna oferta niepodlegająca odrzuceniu;</w:t>
      </w:r>
    </w:p>
    <w:p w14:paraId="15F766B2" w14:textId="6906A5FA" w:rsidR="00341968" w:rsidRPr="003E4E4A" w:rsidRDefault="00341968" w:rsidP="0080452D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>2) cena najkorzystniejszej oferty będzie przewyższała kwotę przeznaczoną na sfinansowanie zamówienia;</w:t>
      </w:r>
    </w:p>
    <w:p w14:paraId="540A0043" w14:textId="194D1AD8" w:rsidR="00341968" w:rsidRPr="003E4E4A" w:rsidRDefault="00341968" w:rsidP="0080452D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>3) nastąpi zmiana okoliczności powodująca, że udzielenie zamówienia nie leży w interesie publicznym;</w:t>
      </w:r>
    </w:p>
    <w:p w14:paraId="1EB8E588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lastRenderedPageBreak/>
        <w:t>4) postępowanie obarczone będzie wadą uniemożliwiającą zawarcie ważnej umowy.</w:t>
      </w:r>
    </w:p>
    <w:p w14:paraId="364A480E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</w:p>
    <w:p w14:paraId="5ABB1D06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>Składając ofertę wykonawca jednocześnie oświadcza, że:</w:t>
      </w:r>
    </w:p>
    <w:p w14:paraId="57554426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>1) nie podlega wykluczeniu z postępowania;</w:t>
      </w:r>
    </w:p>
    <w:p w14:paraId="7D243EE4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>2) posiada kompetencje i uprawnienia do prowadzenia określonej działalności zawodowej;</w:t>
      </w:r>
    </w:p>
    <w:p w14:paraId="728DAFE7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 xml:space="preserve">3) znajduje się w sytuacji finansowej i ekonomicznej pozwalającej w sposób właściwy </w:t>
      </w:r>
    </w:p>
    <w:p w14:paraId="40A23385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>zrealizować zamówienie;</w:t>
      </w:r>
    </w:p>
    <w:p w14:paraId="299F3FDF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 xml:space="preserve">4) dysponuje odpowiednią zdolnością techniczną i zawodową niezbędną do prawidłowego </w:t>
      </w:r>
    </w:p>
    <w:p w14:paraId="5D621D96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>wykonania zamówienia;</w:t>
      </w:r>
    </w:p>
    <w:p w14:paraId="1815D996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>5) złożona oferta będzie ważna przez okres 30 dni (termin związania ofertą);</w:t>
      </w:r>
    </w:p>
    <w:p w14:paraId="19491E05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>6) akceptuje postanowienia niniejszego zapytania;</w:t>
      </w:r>
    </w:p>
    <w:p w14:paraId="25116715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>7) akceptuje poprawienie przez zamawiającego oczywistych lub nieistotnych omyłek w ofercie;</w:t>
      </w:r>
    </w:p>
    <w:p w14:paraId="27AC4C20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 xml:space="preserve">8) zapoznał się z informacjami dotyczącymi ochrony danych osobowych wskazanymi w pkt 6 </w:t>
      </w:r>
    </w:p>
    <w:p w14:paraId="17F123A5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>niniejszego zapytania;</w:t>
      </w:r>
    </w:p>
    <w:p w14:paraId="78E62DD2" w14:textId="50B4F9FC" w:rsidR="00341968" w:rsidRPr="003E4E4A" w:rsidRDefault="00341968" w:rsidP="00C649AA">
      <w:pPr>
        <w:spacing w:after="0"/>
        <w:ind w:left="0" w:firstLine="0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 xml:space="preserve">7) akceptuje postanowienia </w:t>
      </w:r>
      <w:r w:rsidR="00497AE4">
        <w:rPr>
          <w:rFonts w:asciiTheme="minorHAnsi" w:hAnsiTheme="minorHAnsi" w:cstheme="minorHAnsi"/>
          <w:sz w:val="22"/>
        </w:rPr>
        <w:t xml:space="preserve">SWZ, które </w:t>
      </w:r>
      <w:r w:rsidR="001263AF">
        <w:rPr>
          <w:rFonts w:asciiTheme="minorHAnsi" w:hAnsiTheme="minorHAnsi" w:cstheme="minorHAnsi"/>
          <w:sz w:val="22"/>
        </w:rPr>
        <w:t>stanowić</w:t>
      </w:r>
      <w:r w:rsidR="00BD6D60">
        <w:rPr>
          <w:rFonts w:asciiTheme="minorHAnsi" w:hAnsiTheme="minorHAnsi" w:cstheme="minorHAnsi"/>
          <w:sz w:val="22"/>
        </w:rPr>
        <w:t xml:space="preserve"> będą warunki </w:t>
      </w:r>
      <w:r w:rsidRPr="003E4E4A">
        <w:rPr>
          <w:rFonts w:asciiTheme="minorHAnsi" w:hAnsiTheme="minorHAnsi" w:cstheme="minorHAnsi"/>
          <w:sz w:val="22"/>
        </w:rPr>
        <w:t>umowy, któr</w:t>
      </w:r>
      <w:r w:rsidR="00BD6D60">
        <w:rPr>
          <w:rFonts w:asciiTheme="minorHAnsi" w:hAnsiTheme="minorHAnsi" w:cstheme="minorHAnsi"/>
          <w:sz w:val="22"/>
        </w:rPr>
        <w:t>a zostanie zawarta poprzez oświadczenia woli stron</w:t>
      </w:r>
      <w:r w:rsidR="00F452E3">
        <w:rPr>
          <w:rFonts w:asciiTheme="minorHAnsi" w:hAnsiTheme="minorHAnsi" w:cstheme="minorHAnsi"/>
          <w:sz w:val="22"/>
        </w:rPr>
        <w:t xml:space="preserve"> w formie złożenia oferty przez Wykonawcę w odpowiedzi na ogłoszenie, którego częścią jest niniejsze SWZ oraz </w:t>
      </w:r>
      <w:r w:rsidR="00094352">
        <w:rPr>
          <w:rFonts w:asciiTheme="minorHAnsi" w:hAnsiTheme="minorHAnsi" w:cstheme="minorHAnsi"/>
          <w:sz w:val="22"/>
        </w:rPr>
        <w:t xml:space="preserve">w formie złożenia zamówienia przez Zamawiającego, a za podstawę dokumentowania zawarcia umowy przyjmuje się </w:t>
      </w:r>
      <w:r w:rsidR="00C649AA">
        <w:rPr>
          <w:rFonts w:asciiTheme="minorHAnsi" w:hAnsiTheme="minorHAnsi" w:cstheme="minorHAnsi"/>
          <w:sz w:val="22"/>
        </w:rPr>
        <w:t>dokument faktury za dostarczony towar.</w:t>
      </w:r>
    </w:p>
    <w:p w14:paraId="3178CA39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</w:p>
    <w:p w14:paraId="01F2CD25" w14:textId="6EDB732C" w:rsidR="00341968" w:rsidRPr="003E4E4A" w:rsidRDefault="00C032F2" w:rsidP="00341968">
      <w:pPr>
        <w:spacing w:after="0"/>
        <w:ind w:left="426" w:hanging="426"/>
        <w:contextualSpacing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18. </w:t>
      </w:r>
      <w:r w:rsidR="00341968" w:rsidRPr="003E4E4A">
        <w:rPr>
          <w:rFonts w:asciiTheme="minorHAnsi" w:hAnsiTheme="minorHAnsi" w:cstheme="minorHAnsi"/>
          <w:b/>
          <w:bCs/>
          <w:sz w:val="22"/>
        </w:rPr>
        <w:t>Zamawiający zastrzega sobie prawo do:</w:t>
      </w:r>
    </w:p>
    <w:p w14:paraId="5AB4AF26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>1) wezwania wykonawcy do złożenia uzupełnień oraz wyjaśnień dotyczących ofert;</w:t>
      </w:r>
    </w:p>
    <w:p w14:paraId="62A8252E" w14:textId="10F26EDC" w:rsidR="00341968" w:rsidRPr="003E4E4A" w:rsidRDefault="00341968" w:rsidP="00C032F2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>2) wezwania wykonawcy do przedłożenia dodatkowych dokumentów potwierdzających informacje zawarte w formularzu ofertowym;</w:t>
      </w:r>
    </w:p>
    <w:p w14:paraId="67A73BC3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>3) poprawienia oczywistych lub nieistotnych omyłek w ofercie;</w:t>
      </w:r>
    </w:p>
    <w:p w14:paraId="183C67C3" w14:textId="022A0F41" w:rsidR="00341968" w:rsidRPr="003E4E4A" w:rsidRDefault="00341968" w:rsidP="00C032F2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>4) podjęcia negocjacji z wybranymi lub wybranym wykonawcą celem uzyskania możliwie korzystnych warunków zamówienia;</w:t>
      </w:r>
    </w:p>
    <w:p w14:paraId="2C7CFCF5" w14:textId="70A9D2EA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>5) wyboru kolejnej najkorzystniejszej oferty, jeżeli wykonawca, którego oferta zostanie wybrana, uchyli się od zawarcia umowy w sprawie niniejszego zamówienia;</w:t>
      </w:r>
    </w:p>
    <w:p w14:paraId="10409632" w14:textId="12572962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>6) odwołania niniejszego zapytania jeżeli nastąpi zmiana okoliczności powodująca, że udzielenie zamówienia nie leży w interesie publicznym.</w:t>
      </w:r>
    </w:p>
    <w:p w14:paraId="18CEB171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</w:p>
    <w:p w14:paraId="4C79F525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 xml:space="preserve">W niniejszym postępowaniu korespondencja pomiędzy zamawiającym a wykonawcami </w:t>
      </w:r>
    </w:p>
    <w:p w14:paraId="7DBE7603" w14:textId="6B0AA811" w:rsidR="00341968" w:rsidRPr="003E4E4A" w:rsidRDefault="00341968" w:rsidP="00341968">
      <w:pPr>
        <w:spacing w:after="0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 xml:space="preserve">przekazywana będzie przy użyciu środków komunikacji elektronicznej na adres: </w:t>
      </w:r>
      <w:hyperlink r:id="rId8" w:history="1">
        <w:r w:rsidR="00DF1F38" w:rsidRPr="00E53B37">
          <w:rPr>
            <w:rStyle w:val="Hipercze"/>
            <w:rFonts w:asciiTheme="minorHAnsi" w:hAnsiTheme="minorHAnsi" w:cstheme="minorHAnsi"/>
            <w:sz w:val="22"/>
          </w:rPr>
          <w:t>kontakt@sp58.elodz.edu.pl</w:t>
        </w:r>
      </w:hyperlink>
      <w:r w:rsidR="00DF1F38">
        <w:rPr>
          <w:rFonts w:asciiTheme="minorHAnsi" w:hAnsiTheme="minorHAnsi" w:cstheme="minorHAnsi"/>
          <w:sz w:val="22"/>
        </w:rPr>
        <w:t xml:space="preserve"> za wyjątkiem złożenia oferty, </w:t>
      </w:r>
      <w:r w:rsidR="001D712A">
        <w:rPr>
          <w:rFonts w:asciiTheme="minorHAnsi" w:hAnsiTheme="minorHAnsi" w:cstheme="minorHAnsi"/>
          <w:sz w:val="22"/>
        </w:rPr>
        <w:t>które to złożenie nastąpi na adres: zamówienia@sp58.elodz.edu.pl</w:t>
      </w:r>
    </w:p>
    <w:p w14:paraId="0EC24EAC" w14:textId="77777777" w:rsidR="00341968" w:rsidRPr="003E4E4A" w:rsidRDefault="00341968" w:rsidP="00341968">
      <w:pPr>
        <w:spacing w:after="0"/>
        <w:ind w:left="426" w:hanging="426"/>
        <w:contextualSpacing/>
        <w:rPr>
          <w:rFonts w:asciiTheme="minorHAnsi" w:hAnsiTheme="minorHAnsi" w:cstheme="minorHAnsi"/>
          <w:sz w:val="22"/>
        </w:rPr>
      </w:pPr>
    </w:p>
    <w:p w14:paraId="00DD72F9" w14:textId="5D12A83C" w:rsidR="00341968" w:rsidRPr="003E4E4A" w:rsidRDefault="00341968" w:rsidP="00C032F2">
      <w:pPr>
        <w:spacing w:after="0"/>
        <w:ind w:left="0" w:firstLine="0"/>
        <w:contextualSpacing/>
        <w:rPr>
          <w:rFonts w:asciiTheme="minorHAnsi" w:hAnsiTheme="minorHAnsi" w:cstheme="minorHAnsi"/>
          <w:sz w:val="22"/>
        </w:rPr>
      </w:pPr>
      <w:r w:rsidRPr="003E4E4A">
        <w:rPr>
          <w:rFonts w:asciiTheme="minorHAnsi" w:hAnsiTheme="minorHAnsi" w:cstheme="minorHAnsi"/>
          <w:sz w:val="22"/>
        </w:rPr>
        <w:t>Niniejsze zapytanie nie stanowi czynności w postępowaniu prowadzonym na zasadach i w trybie</w:t>
      </w:r>
      <w:r w:rsidR="00C032F2">
        <w:rPr>
          <w:rFonts w:asciiTheme="minorHAnsi" w:hAnsiTheme="minorHAnsi" w:cstheme="minorHAnsi"/>
          <w:sz w:val="22"/>
        </w:rPr>
        <w:t xml:space="preserve"> </w:t>
      </w:r>
      <w:r w:rsidRPr="003E4E4A">
        <w:rPr>
          <w:rFonts w:asciiTheme="minorHAnsi" w:hAnsiTheme="minorHAnsi" w:cstheme="minorHAnsi"/>
          <w:sz w:val="22"/>
        </w:rPr>
        <w:t>określonym</w:t>
      </w:r>
      <w:r w:rsidR="00C032F2">
        <w:rPr>
          <w:rFonts w:asciiTheme="minorHAnsi" w:hAnsiTheme="minorHAnsi" w:cstheme="minorHAnsi"/>
          <w:sz w:val="22"/>
        </w:rPr>
        <w:t xml:space="preserve"> </w:t>
      </w:r>
      <w:r w:rsidRPr="003E4E4A">
        <w:rPr>
          <w:rFonts w:asciiTheme="minorHAnsi" w:hAnsiTheme="minorHAnsi" w:cstheme="minorHAnsi"/>
          <w:sz w:val="22"/>
        </w:rPr>
        <w:t>przepisami ustawy Prawo zamówień publicznych, ani nie stanowi zobowiązania</w:t>
      </w:r>
      <w:r w:rsidR="00DC5A94">
        <w:rPr>
          <w:rFonts w:asciiTheme="minorHAnsi" w:hAnsiTheme="minorHAnsi" w:cstheme="minorHAnsi"/>
          <w:sz w:val="22"/>
        </w:rPr>
        <w:t xml:space="preserve"> Zamawiającego</w:t>
      </w:r>
      <w:r w:rsidRPr="003E4E4A">
        <w:rPr>
          <w:rFonts w:asciiTheme="minorHAnsi" w:hAnsiTheme="minorHAnsi" w:cstheme="minorHAnsi"/>
          <w:sz w:val="22"/>
        </w:rPr>
        <w:t xml:space="preserve"> do zawarcia umowy.</w:t>
      </w:r>
    </w:p>
    <w:p w14:paraId="36FE5957" w14:textId="77777777" w:rsidR="00341968" w:rsidRPr="003E4E4A" w:rsidRDefault="00341968" w:rsidP="00473673">
      <w:pPr>
        <w:suppressAutoHyphens/>
        <w:spacing w:after="0" w:line="276" w:lineRule="auto"/>
        <w:ind w:left="0" w:right="0" w:firstLine="0"/>
        <w:jc w:val="left"/>
        <w:rPr>
          <w:rFonts w:asciiTheme="minorHAnsi" w:hAnsiTheme="minorHAnsi" w:cstheme="minorHAnsi"/>
          <w:bCs/>
          <w:color w:val="auto"/>
          <w:sz w:val="22"/>
          <w:lang w:eastAsia="ar-SA"/>
        </w:rPr>
      </w:pPr>
    </w:p>
    <w:p w14:paraId="2DC2AD34" w14:textId="37EA5647" w:rsidR="005D08E4" w:rsidRPr="003E4E4A" w:rsidRDefault="005D08E4" w:rsidP="003E4E4A">
      <w:pPr>
        <w:spacing w:after="6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auto"/>
          <w:sz w:val="22"/>
          <w:u w:val="single" w:color="000000"/>
        </w:rPr>
      </w:pPr>
    </w:p>
    <w:p w14:paraId="1784EEFF" w14:textId="3E0B9507" w:rsidR="005D08E4" w:rsidRPr="003E4E4A" w:rsidRDefault="005D08E4" w:rsidP="005D08E4">
      <w:pPr>
        <w:spacing w:after="6" w:line="276" w:lineRule="auto"/>
        <w:ind w:left="-5" w:right="0"/>
        <w:jc w:val="left"/>
        <w:rPr>
          <w:rFonts w:asciiTheme="minorHAnsi" w:hAnsiTheme="minorHAnsi" w:cstheme="minorHAnsi"/>
          <w:b/>
          <w:bCs/>
          <w:color w:val="auto"/>
          <w:sz w:val="22"/>
        </w:rPr>
      </w:pPr>
      <w:r w:rsidRPr="003E4E4A">
        <w:rPr>
          <w:rFonts w:asciiTheme="minorHAnsi" w:hAnsiTheme="minorHAnsi" w:cstheme="minorHAnsi"/>
          <w:b/>
          <w:bCs/>
          <w:color w:val="auto"/>
          <w:sz w:val="22"/>
          <w:u w:val="single" w:color="000000"/>
        </w:rPr>
        <w:t>Integralną część niniejszej SWZ stanowią:</w:t>
      </w:r>
    </w:p>
    <w:p w14:paraId="61D16C8C" w14:textId="041316BC" w:rsidR="005D08E4" w:rsidRPr="003E4E4A" w:rsidRDefault="005D08E4" w:rsidP="00DC5A94">
      <w:pPr>
        <w:numPr>
          <w:ilvl w:val="0"/>
          <w:numId w:val="1"/>
        </w:numPr>
        <w:spacing w:after="0" w:line="240" w:lineRule="auto"/>
        <w:ind w:right="0" w:hanging="115"/>
        <w:jc w:val="left"/>
        <w:rPr>
          <w:rFonts w:asciiTheme="minorHAnsi" w:hAnsiTheme="minorHAnsi" w:cstheme="minorHAnsi"/>
          <w:color w:val="auto"/>
          <w:sz w:val="22"/>
        </w:rPr>
      </w:pPr>
      <w:r w:rsidRPr="003E4E4A">
        <w:rPr>
          <w:rFonts w:asciiTheme="minorHAnsi" w:hAnsiTheme="minorHAnsi" w:cstheme="minorHAnsi"/>
          <w:color w:val="auto"/>
          <w:sz w:val="22"/>
        </w:rPr>
        <w:t>Formularz ofertowy</w:t>
      </w:r>
      <w:r w:rsidR="00E54836" w:rsidRPr="003E4E4A">
        <w:rPr>
          <w:rFonts w:asciiTheme="minorHAnsi" w:hAnsiTheme="minorHAnsi" w:cstheme="minorHAnsi"/>
          <w:color w:val="auto"/>
          <w:sz w:val="22"/>
        </w:rPr>
        <w:t xml:space="preserve"> </w:t>
      </w:r>
      <w:r w:rsidRPr="003E4E4A">
        <w:rPr>
          <w:rFonts w:asciiTheme="minorHAnsi" w:hAnsiTheme="minorHAnsi" w:cstheme="minorHAnsi"/>
          <w:color w:val="auto"/>
          <w:sz w:val="22"/>
        </w:rPr>
        <w:t>Załącznik nr 1</w:t>
      </w:r>
    </w:p>
    <w:p w14:paraId="46F04545" w14:textId="77777777" w:rsidR="005D08E4" w:rsidRPr="003E4E4A" w:rsidRDefault="005D08E4" w:rsidP="00DC5A94">
      <w:pPr>
        <w:numPr>
          <w:ilvl w:val="0"/>
          <w:numId w:val="1"/>
        </w:numPr>
        <w:spacing w:after="0" w:line="240" w:lineRule="auto"/>
        <w:ind w:right="0" w:hanging="115"/>
        <w:jc w:val="left"/>
        <w:rPr>
          <w:rFonts w:asciiTheme="minorHAnsi" w:hAnsiTheme="minorHAnsi" w:cstheme="minorHAnsi"/>
          <w:color w:val="auto"/>
          <w:sz w:val="22"/>
        </w:rPr>
      </w:pPr>
      <w:r w:rsidRPr="003E4E4A">
        <w:rPr>
          <w:rFonts w:asciiTheme="minorHAnsi" w:hAnsiTheme="minorHAnsi" w:cstheme="minorHAnsi"/>
          <w:color w:val="auto"/>
          <w:sz w:val="22"/>
        </w:rPr>
        <w:t xml:space="preserve">Formularz cenowy Załącznik nr 2 </w:t>
      </w:r>
    </w:p>
    <w:p w14:paraId="3FBD9791" w14:textId="7518793E" w:rsidR="005D08E4" w:rsidRPr="003E4E4A" w:rsidRDefault="005D08E4" w:rsidP="00DC5A94">
      <w:pPr>
        <w:numPr>
          <w:ilvl w:val="0"/>
          <w:numId w:val="1"/>
        </w:numPr>
        <w:spacing w:after="0" w:line="240" w:lineRule="auto"/>
        <w:ind w:right="0" w:hanging="115"/>
        <w:jc w:val="left"/>
        <w:rPr>
          <w:rFonts w:asciiTheme="minorHAnsi" w:hAnsiTheme="minorHAnsi" w:cstheme="minorHAnsi"/>
          <w:color w:val="auto"/>
          <w:sz w:val="22"/>
        </w:rPr>
      </w:pPr>
      <w:r w:rsidRPr="003E4E4A">
        <w:rPr>
          <w:rFonts w:asciiTheme="minorHAnsi" w:hAnsiTheme="minorHAnsi" w:cstheme="minorHAnsi"/>
          <w:color w:val="auto"/>
          <w:sz w:val="22"/>
        </w:rPr>
        <w:t>Oświadczenie Wykonawcy o niepodleganiu wykluczeniu Załącznik nr 3</w:t>
      </w:r>
    </w:p>
    <w:p w14:paraId="27661554" w14:textId="4BA424DC" w:rsidR="005D08E4" w:rsidRPr="003E4E4A" w:rsidRDefault="005D08E4" w:rsidP="00FE38EE">
      <w:pPr>
        <w:spacing w:after="16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sectPr w:rsidR="005D08E4" w:rsidRPr="003E4E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045" w:right="818" w:bottom="836" w:left="1260" w:header="548" w:footer="5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C0897" w14:textId="77777777" w:rsidR="00273168" w:rsidRDefault="00273168">
      <w:pPr>
        <w:spacing w:after="0" w:line="240" w:lineRule="auto"/>
      </w:pPr>
      <w:r>
        <w:separator/>
      </w:r>
    </w:p>
  </w:endnote>
  <w:endnote w:type="continuationSeparator" w:id="0">
    <w:p w14:paraId="6A416934" w14:textId="77777777" w:rsidR="00273168" w:rsidRDefault="0027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E2A33" w14:textId="77777777" w:rsidR="00DB63FF" w:rsidRDefault="009C2487">
    <w:pPr>
      <w:spacing w:after="0" w:line="259" w:lineRule="auto"/>
      <w:ind w:left="0" w:right="111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BEA5526" wp14:editId="37D14C93">
              <wp:simplePos x="0" y="0"/>
              <wp:positionH relativeFrom="page">
                <wp:posOffset>800100</wp:posOffset>
              </wp:positionH>
              <wp:positionV relativeFrom="page">
                <wp:posOffset>10318750</wp:posOffset>
              </wp:positionV>
              <wp:extent cx="5943600" cy="6096"/>
              <wp:effectExtent l="0" t="0" r="0" b="0"/>
              <wp:wrapSquare wrapText="bothSides"/>
              <wp:docPr id="49848" name="Group 498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6096"/>
                        <a:chOff x="0" y="0"/>
                        <a:chExt cx="5943600" cy="6096"/>
                      </a:xfrm>
                    </wpg:grpSpPr>
                    <wps:wsp>
                      <wps:cNvPr id="50524" name="Shape 50524"/>
                      <wps:cNvSpPr/>
                      <wps:spPr>
                        <a:xfrm>
                          <a:off x="0" y="0"/>
                          <a:ext cx="5943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3600" h="9144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  <a:lnTo>
                                <a:pt x="5943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beve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79B97B" id="Group 49848" o:spid="_x0000_s1026" style="position:absolute;margin-left:63pt;margin-top:812.5pt;width:468pt;height:.5pt;z-index:251661312;mso-position-horizontal-relative:page;mso-position-vertical-relative:page" coordsize="594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">
              <v:shape id="Shape 50524" o:spid="_x0000_s1027" style="position:absolute;width:59436;height:91;visibility:visible;mso-wrap-style:square;v-text-anchor:top" coordsize="59436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" path="m,l5943600,r,9144l,9144,,e" fillcolor="black" stroked="f" strokeweight="0">
                <v:stroke joinstyle="bevel" endcap="square"/>
                <v:path arrowok="t" textboxrect="0,0,5943600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945837"/>
      <w:docPartObj>
        <w:docPartGallery w:val="Page Numbers (Bottom of Page)"/>
        <w:docPartUnique/>
      </w:docPartObj>
    </w:sdtPr>
    <w:sdtContent>
      <w:p w14:paraId="2DF68CD1" w14:textId="146BAB36" w:rsidR="00C766E0" w:rsidRDefault="00C766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564973" w14:textId="51A3A01F" w:rsidR="00DB63FF" w:rsidRPr="00C766E0" w:rsidRDefault="00DB63FF" w:rsidP="00C766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C205A" w14:textId="77777777" w:rsidR="00DB63FF" w:rsidRDefault="009C2487">
    <w:pPr>
      <w:spacing w:after="0" w:line="259" w:lineRule="auto"/>
      <w:ind w:left="0" w:right="111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67B43B1" wp14:editId="71E0C274">
              <wp:simplePos x="0" y="0"/>
              <wp:positionH relativeFrom="page">
                <wp:posOffset>800100</wp:posOffset>
              </wp:positionH>
              <wp:positionV relativeFrom="page">
                <wp:posOffset>10318750</wp:posOffset>
              </wp:positionV>
              <wp:extent cx="5943600" cy="6096"/>
              <wp:effectExtent l="0" t="0" r="0" b="0"/>
              <wp:wrapSquare wrapText="bothSides"/>
              <wp:docPr id="49766" name="Group 497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6096"/>
                        <a:chOff x="0" y="0"/>
                        <a:chExt cx="5943600" cy="6096"/>
                      </a:xfrm>
                    </wpg:grpSpPr>
                    <wps:wsp>
                      <wps:cNvPr id="50520" name="Shape 50520"/>
                      <wps:cNvSpPr/>
                      <wps:spPr>
                        <a:xfrm>
                          <a:off x="0" y="0"/>
                          <a:ext cx="5943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3600" h="9144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  <a:lnTo>
                                <a:pt x="5943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beve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8A4EB58" id="Group 49766" o:spid="_x0000_s1026" style="position:absolute;margin-left:63pt;margin-top:812.5pt;width:468pt;height:.5pt;z-index:251663360;mso-position-horizontal-relative:page;mso-position-vertical-relative:page" coordsize="594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">
              <v:shape id="Shape 50520" o:spid="_x0000_s1027" style="position:absolute;width:59436;height:91;visibility:visible;mso-wrap-style:square;v-text-anchor:top" coordsize="59436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" path="m,l5943600,r,9144l,9144,,e" fillcolor="black" stroked="f" strokeweight="0">
                <v:stroke joinstyle="bevel" endcap="square"/>
                <v:path arrowok="t" textboxrect="0,0,5943600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0AD88" w14:textId="77777777" w:rsidR="00273168" w:rsidRDefault="00273168">
      <w:pPr>
        <w:spacing w:after="0" w:line="240" w:lineRule="auto"/>
      </w:pPr>
      <w:r>
        <w:separator/>
      </w:r>
    </w:p>
  </w:footnote>
  <w:footnote w:type="continuationSeparator" w:id="0">
    <w:p w14:paraId="05127B20" w14:textId="77777777" w:rsidR="00273168" w:rsidRDefault="0027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F83CB" w14:textId="4DA12522" w:rsidR="00DB63FF" w:rsidRDefault="00DB63FF">
    <w:pPr>
      <w:spacing w:after="0" w:line="259" w:lineRule="auto"/>
      <w:ind w:left="0" w:right="82" w:firstLine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21587" w14:textId="63201E02" w:rsidR="00265BE9" w:rsidRDefault="00265BE9" w:rsidP="00265BE9">
    <w:pPr>
      <w:pStyle w:val="Nagwek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F8B8" w14:textId="77777777" w:rsidR="00DB63FF" w:rsidRDefault="009C2487">
    <w:pPr>
      <w:spacing w:after="0" w:line="259" w:lineRule="auto"/>
      <w:ind w:left="0" w:right="8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E8E2C1D" wp14:editId="3F3F3259">
              <wp:simplePos x="0" y="0"/>
              <wp:positionH relativeFrom="page">
                <wp:posOffset>800100</wp:posOffset>
              </wp:positionH>
              <wp:positionV relativeFrom="page">
                <wp:posOffset>501015</wp:posOffset>
              </wp:positionV>
              <wp:extent cx="6172200" cy="9144"/>
              <wp:effectExtent l="0" t="0" r="0" b="0"/>
              <wp:wrapSquare wrapText="bothSides"/>
              <wp:docPr id="49758" name="Group 497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9144"/>
                        <a:chOff x="0" y="0"/>
                        <a:chExt cx="6172200" cy="9144"/>
                      </a:xfrm>
                    </wpg:grpSpPr>
                    <wps:wsp>
                      <wps:cNvPr id="50514" name="Shape 50514"/>
                      <wps:cNvSpPr/>
                      <wps:spPr>
                        <a:xfrm>
                          <a:off x="0" y="0"/>
                          <a:ext cx="61722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2200" h="9144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  <a:lnTo>
                                <a:pt x="61722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beve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1A8410B" id="Group 49758" o:spid="_x0000_s1026" style="position:absolute;margin-left:63pt;margin-top:39.45pt;width:486pt;height:.7pt;z-index:251660288;mso-position-horizontal-relative:page;mso-position-vertical-relative:page" coordsize="6172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">
              <v:shape id="Shape 50514" o:spid="_x0000_s1027" style="position:absolute;width:61722;height:91;visibility:visible;mso-wrap-style:square;v-text-anchor:top" coordsize="61722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" path="m,l6172200,r,9144l,9144,,e" fillcolor="black" stroked="f" strokeweight="0">
                <v:stroke joinstyle="bevel" endcap="square"/>
                <v:path arrowok="t" textboxrect="0,0,6172200,9144"/>
              </v:shape>
              <w10:wrap type="square" anchorx="page" anchory="page"/>
            </v:group>
          </w:pict>
        </mc:Fallback>
      </mc:AlternateContent>
    </w:r>
    <w:r>
      <w:t>Dostawa żywności na potrzeby Przedszkola nr 3 im. Jana Brzechwy w Sieradzu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A228C"/>
    <w:multiLevelType w:val="hybridMultilevel"/>
    <w:tmpl w:val="3BDCE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B7134"/>
    <w:multiLevelType w:val="hybridMultilevel"/>
    <w:tmpl w:val="7340F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D4443"/>
    <w:multiLevelType w:val="hybridMultilevel"/>
    <w:tmpl w:val="E4EA63B0"/>
    <w:lvl w:ilvl="0" w:tplc="62A6D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7F66DB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67313"/>
    <w:multiLevelType w:val="multilevel"/>
    <w:tmpl w:val="DDF0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540129"/>
    <w:multiLevelType w:val="hybridMultilevel"/>
    <w:tmpl w:val="3C0C0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E2719"/>
    <w:multiLevelType w:val="hybridMultilevel"/>
    <w:tmpl w:val="978E94F4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1">
      <w:start w:val="1"/>
      <w:numFmt w:val="decimal"/>
      <w:lvlText w:val="%2)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23D27540"/>
    <w:multiLevelType w:val="hybridMultilevel"/>
    <w:tmpl w:val="DB2484E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64B43DC"/>
    <w:multiLevelType w:val="multilevel"/>
    <w:tmpl w:val="17A215C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290" w:hanging="57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 w15:restartNumberingAfterBreak="0">
    <w:nsid w:val="2C4F0857"/>
    <w:multiLevelType w:val="hybridMultilevel"/>
    <w:tmpl w:val="25023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265D5"/>
    <w:multiLevelType w:val="hybridMultilevel"/>
    <w:tmpl w:val="D45A3BA6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1">
      <w:start w:val="1"/>
      <w:numFmt w:val="decimal"/>
      <w:lvlText w:val="%2)"/>
      <w:lvlJc w:val="left"/>
      <w:pPr>
        <w:ind w:left="1425" w:hanging="360"/>
      </w:pPr>
    </w:lvl>
    <w:lvl w:ilvl="2" w:tplc="04150017">
      <w:start w:val="1"/>
      <w:numFmt w:val="lowerLetter"/>
      <w:lvlText w:val="%3)"/>
      <w:lvlJc w:val="lef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3B7E1825"/>
    <w:multiLevelType w:val="hybridMultilevel"/>
    <w:tmpl w:val="FDD09844"/>
    <w:lvl w:ilvl="0" w:tplc="0415000F">
      <w:start w:val="1"/>
      <w:numFmt w:val="decimal"/>
      <w:lvlText w:val="%1."/>
      <w:lvlJc w:val="left"/>
      <w:pPr>
        <w:ind w:left="919" w:hanging="360"/>
      </w:pPr>
    </w:lvl>
    <w:lvl w:ilvl="1" w:tplc="04150019" w:tentative="1">
      <w:start w:val="1"/>
      <w:numFmt w:val="lowerLetter"/>
      <w:lvlText w:val="%2."/>
      <w:lvlJc w:val="left"/>
      <w:pPr>
        <w:ind w:left="1639" w:hanging="360"/>
      </w:pPr>
    </w:lvl>
    <w:lvl w:ilvl="2" w:tplc="0415001B" w:tentative="1">
      <w:start w:val="1"/>
      <w:numFmt w:val="lowerRoman"/>
      <w:lvlText w:val="%3."/>
      <w:lvlJc w:val="right"/>
      <w:pPr>
        <w:ind w:left="2359" w:hanging="180"/>
      </w:pPr>
    </w:lvl>
    <w:lvl w:ilvl="3" w:tplc="0415000F" w:tentative="1">
      <w:start w:val="1"/>
      <w:numFmt w:val="decimal"/>
      <w:lvlText w:val="%4."/>
      <w:lvlJc w:val="left"/>
      <w:pPr>
        <w:ind w:left="3079" w:hanging="360"/>
      </w:pPr>
    </w:lvl>
    <w:lvl w:ilvl="4" w:tplc="04150019" w:tentative="1">
      <w:start w:val="1"/>
      <w:numFmt w:val="lowerLetter"/>
      <w:lvlText w:val="%5."/>
      <w:lvlJc w:val="left"/>
      <w:pPr>
        <w:ind w:left="3799" w:hanging="360"/>
      </w:pPr>
    </w:lvl>
    <w:lvl w:ilvl="5" w:tplc="0415001B" w:tentative="1">
      <w:start w:val="1"/>
      <w:numFmt w:val="lowerRoman"/>
      <w:lvlText w:val="%6."/>
      <w:lvlJc w:val="right"/>
      <w:pPr>
        <w:ind w:left="4519" w:hanging="180"/>
      </w:pPr>
    </w:lvl>
    <w:lvl w:ilvl="6" w:tplc="0415000F" w:tentative="1">
      <w:start w:val="1"/>
      <w:numFmt w:val="decimal"/>
      <w:lvlText w:val="%7."/>
      <w:lvlJc w:val="left"/>
      <w:pPr>
        <w:ind w:left="5239" w:hanging="360"/>
      </w:pPr>
    </w:lvl>
    <w:lvl w:ilvl="7" w:tplc="04150019" w:tentative="1">
      <w:start w:val="1"/>
      <w:numFmt w:val="lowerLetter"/>
      <w:lvlText w:val="%8."/>
      <w:lvlJc w:val="left"/>
      <w:pPr>
        <w:ind w:left="5959" w:hanging="360"/>
      </w:pPr>
    </w:lvl>
    <w:lvl w:ilvl="8" w:tplc="0415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1" w15:restartNumberingAfterBreak="0">
    <w:nsid w:val="3C361299"/>
    <w:multiLevelType w:val="hybridMultilevel"/>
    <w:tmpl w:val="679C5F28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3D3F5591"/>
    <w:multiLevelType w:val="hybridMultilevel"/>
    <w:tmpl w:val="A44ED3A0"/>
    <w:lvl w:ilvl="0" w:tplc="37ECD0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B596C"/>
    <w:multiLevelType w:val="hybridMultilevel"/>
    <w:tmpl w:val="93800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35297"/>
    <w:multiLevelType w:val="hybridMultilevel"/>
    <w:tmpl w:val="7CB00B4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41F16E84"/>
    <w:multiLevelType w:val="hybridMultilevel"/>
    <w:tmpl w:val="1A9C11E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B4BBC"/>
    <w:multiLevelType w:val="hybridMultilevel"/>
    <w:tmpl w:val="5412B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45DED"/>
    <w:multiLevelType w:val="multilevel"/>
    <w:tmpl w:val="BF5822D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auto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D976450"/>
    <w:multiLevelType w:val="hybridMultilevel"/>
    <w:tmpl w:val="3508E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11975"/>
    <w:multiLevelType w:val="hybridMultilevel"/>
    <w:tmpl w:val="F51E4B42"/>
    <w:lvl w:ilvl="0" w:tplc="DFC0563E">
      <w:start w:val="1"/>
      <w:numFmt w:val="decimal"/>
      <w:lvlText w:val="%1."/>
      <w:lvlJc w:val="left"/>
      <w:pPr>
        <w:ind w:left="178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80B7876"/>
    <w:multiLevelType w:val="hybridMultilevel"/>
    <w:tmpl w:val="2D5A19B4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5B470BAB"/>
    <w:multiLevelType w:val="multilevel"/>
    <w:tmpl w:val="9F24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A54773"/>
    <w:multiLevelType w:val="hybridMultilevel"/>
    <w:tmpl w:val="E7E8618C"/>
    <w:lvl w:ilvl="0" w:tplc="5E1A78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E1812"/>
    <w:multiLevelType w:val="hybridMultilevel"/>
    <w:tmpl w:val="641C074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620A64DD"/>
    <w:multiLevelType w:val="hybridMultilevel"/>
    <w:tmpl w:val="3C3EAB12"/>
    <w:lvl w:ilvl="0" w:tplc="65B0725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221BF"/>
    <w:multiLevelType w:val="hybridMultilevel"/>
    <w:tmpl w:val="B95A6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42FEA"/>
    <w:multiLevelType w:val="hybridMultilevel"/>
    <w:tmpl w:val="D2160BDE"/>
    <w:lvl w:ilvl="0" w:tplc="C122BE7A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C85E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FA6F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9AC8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D28A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7262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269F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AEA1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AE34B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8EF3810"/>
    <w:multiLevelType w:val="hybridMultilevel"/>
    <w:tmpl w:val="130E3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04798">
    <w:abstractNumId w:val="26"/>
  </w:num>
  <w:num w:numId="2" w16cid:durableId="441537198">
    <w:abstractNumId w:val="0"/>
  </w:num>
  <w:num w:numId="3" w16cid:durableId="1902135430">
    <w:abstractNumId w:val="9"/>
  </w:num>
  <w:num w:numId="4" w16cid:durableId="2099406300">
    <w:abstractNumId w:val="19"/>
  </w:num>
  <w:num w:numId="5" w16cid:durableId="582377226">
    <w:abstractNumId w:val="23"/>
  </w:num>
  <w:num w:numId="6" w16cid:durableId="325590769">
    <w:abstractNumId w:val="6"/>
  </w:num>
  <w:num w:numId="7" w16cid:durableId="2022730952">
    <w:abstractNumId w:val="20"/>
  </w:num>
  <w:num w:numId="8" w16cid:durableId="841896489">
    <w:abstractNumId w:val="13"/>
  </w:num>
  <w:num w:numId="9" w16cid:durableId="1257786497">
    <w:abstractNumId w:val="5"/>
  </w:num>
  <w:num w:numId="10" w16cid:durableId="546455207">
    <w:abstractNumId w:val="11"/>
  </w:num>
  <w:num w:numId="11" w16cid:durableId="1384794393">
    <w:abstractNumId w:val="10"/>
  </w:num>
  <w:num w:numId="12" w16cid:durableId="106122050">
    <w:abstractNumId w:val="27"/>
  </w:num>
  <w:num w:numId="13" w16cid:durableId="1436554878">
    <w:abstractNumId w:val="18"/>
  </w:num>
  <w:num w:numId="14" w16cid:durableId="1961917296">
    <w:abstractNumId w:val="16"/>
  </w:num>
  <w:num w:numId="15" w16cid:durableId="992955409">
    <w:abstractNumId w:val="25"/>
  </w:num>
  <w:num w:numId="16" w16cid:durableId="507134056">
    <w:abstractNumId w:val="4"/>
  </w:num>
  <w:num w:numId="17" w16cid:durableId="1786383259">
    <w:abstractNumId w:val="1"/>
  </w:num>
  <w:num w:numId="18" w16cid:durableId="1483614693">
    <w:abstractNumId w:val="8"/>
  </w:num>
  <w:num w:numId="19" w16cid:durableId="637613380">
    <w:abstractNumId w:val="22"/>
  </w:num>
  <w:num w:numId="20" w16cid:durableId="1329600478">
    <w:abstractNumId w:val="24"/>
  </w:num>
  <w:num w:numId="21" w16cid:durableId="945234412">
    <w:abstractNumId w:val="3"/>
  </w:num>
  <w:num w:numId="22" w16cid:durableId="1134642537">
    <w:abstractNumId w:val="21"/>
  </w:num>
  <w:num w:numId="23" w16cid:durableId="1198931494">
    <w:abstractNumId w:val="14"/>
  </w:num>
  <w:num w:numId="24" w16cid:durableId="1478717297">
    <w:abstractNumId w:val="12"/>
  </w:num>
  <w:num w:numId="25" w16cid:durableId="796878608">
    <w:abstractNumId w:val="17"/>
  </w:num>
  <w:num w:numId="26" w16cid:durableId="656230929">
    <w:abstractNumId w:val="7"/>
  </w:num>
  <w:num w:numId="27" w16cid:durableId="643660370">
    <w:abstractNumId w:val="15"/>
  </w:num>
  <w:num w:numId="28" w16cid:durableId="1986474292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FF"/>
    <w:rsid w:val="00010E52"/>
    <w:rsid w:val="00011E08"/>
    <w:rsid w:val="00014937"/>
    <w:rsid w:val="00033E34"/>
    <w:rsid w:val="000424EE"/>
    <w:rsid w:val="00047A95"/>
    <w:rsid w:val="00050292"/>
    <w:rsid w:val="00062B81"/>
    <w:rsid w:val="00067F6E"/>
    <w:rsid w:val="00070E5E"/>
    <w:rsid w:val="00094352"/>
    <w:rsid w:val="000948CF"/>
    <w:rsid w:val="000A3529"/>
    <w:rsid w:val="000A53C5"/>
    <w:rsid w:val="000B1E13"/>
    <w:rsid w:val="000D5470"/>
    <w:rsid w:val="000F0C2F"/>
    <w:rsid w:val="000F23BE"/>
    <w:rsid w:val="000F5620"/>
    <w:rsid w:val="001024CE"/>
    <w:rsid w:val="00115F5E"/>
    <w:rsid w:val="00123EEB"/>
    <w:rsid w:val="001263AF"/>
    <w:rsid w:val="00134D09"/>
    <w:rsid w:val="0014195A"/>
    <w:rsid w:val="00153CF1"/>
    <w:rsid w:val="001561C0"/>
    <w:rsid w:val="0016065A"/>
    <w:rsid w:val="00163963"/>
    <w:rsid w:val="0018134F"/>
    <w:rsid w:val="001A114A"/>
    <w:rsid w:val="001D4A9F"/>
    <w:rsid w:val="001D712A"/>
    <w:rsid w:val="001F311D"/>
    <w:rsid w:val="002009F5"/>
    <w:rsid w:val="00201965"/>
    <w:rsid w:val="00225B8B"/>
    <w:rsid w:val="002337AF"/>
    <w:rsid w:val="00235E79"/>
    <w:rsid w:val="002444DC"/>
    <w:rsid w:val="0024515D"/>
    <w:rsid w:val="00246018"/>
    <w:rsid w:val="00246C9E"/>
    <w:rsid w:val="00250A9E"/>
    <w:rsid w:val="00253151"/>
    <w:rsid w:val="00260049"/>
    <w:rsid w:val="00265BE9"/>
    <w:rsid w:val="002705B9"/>
    <w:rsid w:val="00273168"/>
    <w:rsid w:val="00274F25"/>
    <w:rsid w:val="002814AB"/>
    <w:rsid w:val="002A3270"/>
    <w:rsid w:val="002C2735"/>
    <w:rsid w:val="002C5836"/>
    <w:rsid w:val="002D5A5A"/>
    <w:rsid w:val="002F0256"/>
    <w:rsid w:val="002F0436"/>
    <w:rsid w:val="002F0488"/>
    <w:rsid w:val="002F24C4"/>
    <w:rsid w:val="002F2DE4"/>
    <w:rsid w:val="00302A63"/>
    <w:rsid w:val="00303488"/>
    <w:rsid w:val="00326A6E"/>
    <w:rsid w:val="00330583"/>
    <w:rsid w:val="003319A2"/>
    <w:rsid w:val="00341968"/>
    <w:rsid w:val="0034459C"/>
    <w:rsid w:val="00357D16"/>
    <w:rsid w:val="00362976"/>
    <w:rsid w:val="00367981"/>
    <w:rsid w:val="003A2396"/>
    <w:rsid w:val="003C0079"/>
    <w:rsid w:val="003C0E9D"/>
    <w:rsid w:val="003C2192"/>
    <w:rsid w:val="003E44D9"/>
    <w:rsid w:val="003E4E4A"/>
    <w:rsid w:val="003F292E"/>
    <w:rsid w:val="003F32ED"/>
    <w:rsid w:val="00400D6B"/>
    <w:rsid w:val="00425F36"/>
    <w:rsid w:val="00433684"/>
    <w:rsid w:val="00473673"/>
    <w:rsid w:val="00474B6E"/>
    <w:rsid w:val="00476A4F"/>
    <w:rsid w:val="00480FC8"/>
    <w:rsid w:val="00490DD7"/>
    <w:rsid w:val="00495A2B"/>
    <w:rsid w:val="00497AE4"/>
    <w:rsid w:val="004A753A"/>
    <w:rsid w:val="004B031E"/>
    <w:rsid w:val="004B406F"/>
    <w:rsid w:val="004F257A"/>
    <w:rsid w:val="004F2A13"/>
    <w:rsid w:val="004F6104"/>
    <w:rsid w:val="0051038A"/>
    <w:rsid w:val="0051171E"/>
    <w:rsid w:val="005135A1"/>
    <w:rsid w:val="005241E3"/>
    <w:rsid w:val="00534391"/>
    <w:rsid w:val="0053512A"/>
    <w:rsid w:val="00540E71"/>
    <w:rsid w:val="005449BF"/>
    <w:rsid w:val="00547C1F"/>
    <w:rsid w:val="005502DB"/>
    <w:rsid w:val="00557E38"/>
    <w:rsid w:val="005605B9"/>
    <w:rsid w:val="00564575"/>
    <w:rsid w:val="00573EAA"/>
    <w:rsid w:val="00582B04"/>
    <w:rsid w:val="00591B78"/>
    <w:rsid w:val="00594DF5"/>
    <w:rsid w:val="005A5A39"/>
    <w:rsid w:val="005B69A9"/>
    <w:rsid w:val="005D08E4"/>
    <w:rsid w:val="005E7921"/>
    <w:rsid w:val="005F57A9"/>
    <w:rsid w:val="00611D51"/>
    <w:rsid w:val="00622BCB"/>
    <w:rsid w:val="006338F2"/>
    <w:rsid w:val="0064759D"/>
    <w:rsid w:val="0065219D"/>
    <w:rsid w:val="006553B0"/>
    <w:rsid w:val="006730EE"/>
    <w:rsid w:val="00686D7A"/>
    <w:rsid w:val="00696C88"/>
    <w:rsid w:val="006A53AC"/>
    <w:rsid w:val="006B799E"/>
    <w:rsid w:val="006D2788"/>
    <w:rsid w:val="006D5FD2"/>
    <w:rsid w:val="006E2AFB"/>
    <w:rsid w:val="006F3487"/>
    <w:rsid w:val="00700FEA"/>
    <w:rsid w:val="0071524C"/>
    <w:rsid w:val="00715E05"/>
    <w:rsid w:val="0071624E"/>
    <w:rsid w:val="00722D71"/>
    <w:rsid w:val="007238B6"/>
    <w:rsid w:val="00727C72"/>
    <w:rsid w:val="00734CAA"/>
    <w:rsid w:val="0074166E"/>
    <w:rsid w:val="00741944"/>
    <w:rsid w:val="00767743"/>
    <w:rsid w:val="007679A4"/>
    <w:rsid w:val="00771A9C"/>
    <w:rsid w:val="0077660A"/>
    <w:rsid w:val="00782707"/>
    <w:rsid w:val="00786A96"/>
    <w:rsid w:val="007B0241"/>
    <w:rsid w:val="007C47CC"/>
    <w:rsid w:val="007D10E6"/>
    <w:rsid w:val="007E4150"/>
    <w:rsid w:val="007F251A"/>
    <w:rsid w:val="007F3B18"/>
    <w:rsid w:val="007F7746"/>
    <w:rsid w:val="008008A8"/>
    <w:rsid w:val="0080452D"/>
    <w:rsid w:val="0082224F"/>
    <w:rsid w:val="00824BC2"/>
    <w:rsid w:val="008319D3"/>
    <w:rsid w:val="00832134"/>
    <w:rsid w:val="008418DD"/>
    <w:rsid w:val="00852AE5"/>
    <w:rsid w:val="00863AB9"/>
    <w:rsid w:val="00867450"/>
    <w:rsid w:val="00880C8F"/>
    <w:rsid w:val="008817CF"/>
    <w:rsid w:val="008824B8"/>
    <w:rsid w:val="008833D0"/>
    <w:rsid w:val="008844E7"/>
    <w:rsid w:val="00890ABD"/>
    <w:rsid w:val="00895D98"/>
    <w:rsid w:val="00897ADE"/>
    <w:rsid w:val="008A0C90"/>
    <w:rsid w:val="008C0F23"/>
    <w:rsid w:val="008D4FD2"/>
    <w:rsid w:val="008D690C"/>
    <w:rsid w:val="00903435"/>
    <w:rsid w:val="009165D9"/>
    <w:rsid w:val="00922F83"/>
    <w:rsid w:val="009548F6"/>
    <w:rsid w:val="00955DE8"/>
    <w:rsid w:val="0095761A"/>
    <w:rsid w:val="00961A6D"/>
    <w:rsid w:val="00963432"/>
    <w:rsid w:val="00966E0D"/>
    <w:rsid w:val="00967195"/>
    <w:rsid w:val="009834A4"/>
    <w:rsid w:val="009C050B"/>
    <w:rsid w:val="009C2487"/>
    <w:rsid w:val="009C31C2"/>
    <w:rsid w:val="009D7B99"/>
    <w:rsid w:val="009E4701"/>
    <w:rsid w:val="009E4F3E"/>
    <w:rsid w:val="009E7B53"/>
    <w:rsid w:val="00A11444"/>
    <w:rsid w:val="00A146E0"/>
    <w:rsid w:val="00A15840"/>
    <w:rsid w:val="00A16465"/>
    <w:rsid w:val="00A3329E"/>
    <w:rsid w:val="00A357C0"/>
    <w:rsid w:val="00A41761"/>
    <w:rsid w:val="00A56B27"/>
    <w:rsid w:val="00A575DF"/>
    <w:rsid w:val="00AA4A2C"/>
    <w:rsid w:val="00AC5B75"/>
    <w:rsid w:val="00AD047B"/>
    <w:rsid w:val="00AD0810"/>
    <w:rsid w:val="00AF1C3B"/>
    <w:rsid w:val="00B069C6"/>
    <w:rsid w:val="00B14E97"/>
    <w:rsid w:val="00B206AE"/>
    <w:rsid w:val="00B26045"/>
    <w:rsid w:val="00B35F4B"/>
    <w:rsid w:val="00B439D7"/>
    <w:rsid w:val="00B51CB5"/>
    <w:rsid w:val="00B62578"/>
    <w:rsid w:val="00B62A2E"/>
    <w:rsid w:val="00B7630E"/>
    <w:rsid w:val="00B8637B"/>
    <w:rsid w:val="00BA484B"/>
    <w:rsid w:val="00BB26BD"/>
    <w:rsid w:val="00BB589C"/>
    <w:rsid w:val="00BB6E1E"/>
    <w:rsid w:val="00BC03CC"/>
    <w:rsid w:val="00BC4C33"/>
    <w:rsid w:val="00BC7967"/>
    <w:rsid w:val="00BD0DBA"/>
    <w:rsid w:val="00BD3D98"/>
    <w:rsid w:val="00BD6D60"/>
    <w:rsid w:val="00BD7825"/>
    <w:rsid w:val="00BF4767"/>
    <w:rsid w:val="00BF673E"/>
    <w:rsid w:val="00C032F2"/>
    <w:rsid w:val="00C10A11"/>
    <w:rsid w:val="00C1744B"/>
    <w:rsid w:val="00C17C1E"/>
    <w:rsid w:val="00C34E14"/>
    <w:rsid w:val="00C406BF"/>
    <w:rsid w:val="00C57562"/>
    <w:rsid w:val="00C63FEC"/>
    <w:rsid w:val="00C649AA"/>
    <w:rsid w:val="00C7510F"/>
    <w:rsid w:val="00C766E0"/>
    <w:rsid w:val="00C84BA7"/>
    <w:rsid w:val="00C87492"/>
    <w:rsid w:val="00C87D3E"/>
    <w:rsid w:val="00CA3254"/>
    <w:rsid w:val="00CA73D5"/>
    <w:rsid w:val="00CD5264"/>
    <w:rsid w:val="00CD79D7"/>
    <w:rsid w:val="00CE5C4D"/>
    <w:rsid w:val="00CF7FE6"/>
    <w:rsid w:val="00D15691"/>
    <w:rsid w:val="00D17E8E"/>
    <w:rsid w:val="00D318DC"/>
    <w:rsid w:val="00D460BB"/>
    <w:rsid w:val="00D4656C"/>
    <w:rsid w:val="00D74095"/>
    <w:rsid w:val="00DA2D9C"/>
    <w:rsid w:val="00DB63FF"/>
    <w:rsid w:val="00DB6464"/>
    <w:rsid w:val="00DC57E2"/>
    <w:rsid w:val="00DC5A94"/>
    <w:rsid w:val="00DD10AD"/>
    <w:rsid w:val="00DF1F38"/>
    <w:rsid w:val="00DF6B94"/>
    <w:rsid w:val="00E21C8F"/>
    <w:rsid w:val="00E272C6"/>
    <w:rsid w:val="00E33998"/>
    <w:rsid w:val="00E41AEF"/>
    <w:rsid w:val="00E54836"/>
    <w:rsid w:val="00E707DC"/>
    <w:rsid w:val="00E91BFC"/>
    <w:rsid w:val="00E9328B"/>
    <w:rsid w:val="00EA1A98"/>
    <w:rsid w:val="00EB24DF"/>
    <w:rsid w:val="00EC02DE"/>
    <w:rsid w:val="00EC4A15"/>
    <w:rsid w:val="00ED33D1"/>
    <w:rsid w:val="00EF0DC1"/>
    <w:rsid w:val="00F20AEC"/>
    <w:rsid w:val="00F247BD"/>
    <w:rsid w:val="00F33A71"/>
    <w:rsid w:val="00F4110F"/>
    <w:rsid w:val="00F452E3"/>
    <w:rsid w:val="00F5764B"/>
    <w:rsid w:val="00F610A8"/>
    <w:rsid w:val="00F61753"/>
    <w:rsid w:val="00F67766"/>
    <w:rsid w:val="00F74B42"/>
    <w:rsid w:val="00F921AF"/>
    <w:rsid w:val="00F92479"/>
    <w:rsid w:val="00F969F3"/>
    <w:rsid w:val="00FA0643"/>
    <w:rsid w:val="00FB3CA3"/>
    <w:rsid w:val="00FC1639"/>
    <w:rsid w:val="00FC5451"/>
    <w:rsid w:val="00FD402A"/>
    <w:rsid w:val="00FE38EE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2173"/>
  <w15:docId w15:val="{4AF4DE3E-499F-4045-AA5A-393B9D49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E4A"/>
    <w:pPr>
      <w:spacing w:after="3" w:line="251" w:lineRule="auto"/>
      <w:ind w:left="10" w:right="106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33"/>
      <w:ind w:right="9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6" w:line="252" w:lineRule="auto"/>
      <w:ind w:left="10" w:hanging="10"/>
      <w:outlineLvl w:val="1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3E4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4D9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C76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6E0"/>
    <w:rPr>
      <w:rFonts w:ascii="Times New Roman" w:eastAsia="Times New Roman" w:hAnsi="Times New Roman" w:cs="Times New Roman"/>
      <w:color w:val="000000"/>
      <w:sz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1024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5E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5E7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561C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qFormat/>
    <w:locked/>
    <w:rsid w:val="0051171E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markedcontent">
    <w:name w:val="markedcontent"/>
    <w:basedOn w:val="Domylnaczcionkaakapitu"/>
    <w:rsid w:val="00B8637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49A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49A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49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6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p58.elodz.edu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zamowienia@sp58.elodz.edu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9</Pages>
  <Words>3755</Words>
  <Characters>22530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 (SIWZ)</vt:lpstr>
    </vt:vector>
  </TitlesOfParts>
  <Company/>
  <LinksUpToDate>false</LinksUpToDate>
  <CharactersWithSpaces>26233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 (SIWZ)</dc:title>
  <dc:subject/>
  <dc:creator>Urząd Miasta Sieradz</dc:creator>
  <cp:keywords/>
  <cp:lastModifiedBy>Tomasz Krzeszewski</cp:lastModifiedBy>
  <cp:revision>110</cp:revision>
  <dcterms:created xsi:type="dcterms:W3CDTF">2024-10-24T09:49:00Z</dcterms:created>
  <dcterms:modified xsi:type="dcterms:W3CDTF">2025-01-23T10:25:00Z</dcterms:modified>
</cp:coreProperties>
</file>