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5F03E604"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C63FEC">
        <w:rPr>
          <w:rFonts w:asciiTheme="minorHAnsi" w:hAnsiTheme="minorHAnsi" w:cstheme="minorHAnsi"/>
          <w:color w:val="auto"/>
          <w:sz w:val="22"/>
          <w:lang w:eastAsia="ar-SA"/>
        </w:rPr>
        <w:t>24</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10</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166CC51E" w:rsidR="003E4E4A" w:rsidRPr="003E4E4A" w:rsidRDefault="003E4E4A" w:rsidP="00CE3242">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CB5243">
        <w:rPr>
          <w:rFonts w:asciiTheme="minorHAnsi" w:hAnsiTheme="minorHAnsi" w:cstheme="minorHAnsi"/>
          <w:b/>
          <w:color w:val="auto"/>
          <w:sz w:val="22"/>
        </w:rPr>
        <w:t>przekąski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EC6E9E9"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BC4C33">
        <w:rPr>
          <w:rFonts w:asciiTheme="minorHAnsi" w:hAnsiTheme="minorHAnsi" w:cstheme="minorHAnsi"/>
          <w:color w:val="auto"/>
          <w:sz w:val="22"/>
          <w:u w:val="single"/>
          <w:lang w:eastAsia="ar-SA"/>
        </w:rPr>
        <w:t xml:space="preserve">40%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40%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po dokonaniu dostawy będzie każdorazowo wystawiał fakturę</w:t>
      </w:r>
      <w:r w:rsidR="00A3329E">
        <w:rPr>
          <w:rFonts w:asciiTheme="minorHAnsi" w:hAnsiTheme="minorHAnsi" w:cstheme="minorHAnsi"/>
          <w:color w:val="auto"/>
          <w:kern w:val="1"/>
          <w:sz w:val="22"/>
        </w:rPr>
        <w:t xml:space="preserve"> z terminem płatności nie krótszym niż 30 dni</w:t>
      </w:r>
      <w:r w:rsidRPr="003E4E4A">
        <w:rPr>
          <w:rFonts w:asciiTheme="minorHAnsi" w:hAnsiTheme="minorHAnsi" w:cstheme="minorHAnsi"/>
          <w:color w:val="auto"/>
          <w:kern w:val="1"/>
          <w:sz w:val="22"/>
        </w:rPr>
        <w:t>.</w:t>
      </w:r>
    </w:p>
    <w:p w14:paraId="0CBAE4F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Każda faktura będzie zawierała wykaz dostarczonych produktów.</w:t>
      </w:r>
    </w:p>
    <w:p w14:paraId="78ED84F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Zapłata za dostarczone artykuły żywnościowe będzie płatna w terminie do 30 dni od daty dostarczenia prawidłowo wystawionej faktury do placówki, która odebrała artykuły żywnościowe,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 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239FE806"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6553B0">
        <w:rPr>
          <w:rFonts w:asciiTheme="minorHAnsi" w:hAnsiTheme="minorHAnsi" w:cstheme="minorHAnsi"/>
          <w:b/>
          <w:color w:val="auto"/>
          <w:sz w:val="22"/>
        </w:rPr>
        <w:t>11</w:t>
      </w:r>
      <w:r w:rsidR="00DB6464">
        <w:rPr>
          <w:rFonts w:asciiTheme="minorHAnsi" w:hAnsiTheme="minorHAnsi" w:cstheme="minorHAnsi"/>
          <w:b/>
          <w:color w:val="auto"/>
          <w:sz w:val="22"/>
        </w:rPr>
        <w:t xml:space="preserve">.2024 r. do dnia </w:t>
      </w:r>
      <w:r w:rsidR="003F292E">
        <w:rPr>
          <w:rFonts w:asciiTheme="minorHAnsi" w:hAnsiTheme="minorHAnsi" w:cstheme="minorHAnsi"/>
          <w:b/>
          <w:color w:val="auto"/>
          <w:sz w:val="22"/>
        </w:rPr>
        <w:t>31</w:t>
      </w:r>
      <w:r w:rsidR="00DB6464">
        <w:rPr>
          <w:rFonts w:asciiTheme="minorHAnsi" w:hAnsiTheme="minorHAnsi" w:cstheme="minorHAnsi"/>
          <w:b/>
          <w:color w:val="auto"/>
          <w:sz w:val="22"/>
        </w:rPr>
        <w:t>.</w:t>
      </w:r>
      <w:r w:rsidR="003F292E">
        <w:rPr>
          <w:rFonts w:asciiTheme="minorHAnsi" w:hAnsiTheme="minorHAnsi" w:cstheme="minorHAnsi"/>
          <w:b/>
          <w:color w:val="auto"/>
          <w:sz w:val="22"/>
        </w:rPr>
        <w:t>12</w:t>
      </w:r>
      <w:r w:rsidR="00DB6464">
        <w:rPr>
          <w:rFonts w:asciiTheme="minorHAnsi" w:hAnsiTheme="minorHAnsi" w:cstheme="minorHAnsi"/>
          <w:b/>
          <w:color w:val="auto"/>
          <w:sz w:val="22"/>
        </w:rPr>
        <w:t xml:space="preserve">.2024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77777777"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Każdy Wykonawca zobowiązany jest dołączyć do oferty aktualne na dzień składania ofert oświadczenie o niepodleganiu wykluczeniu w zakresie wskazanym w załączniku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3DEDE381"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załącznik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03204F2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480FC8">
        <w:rPr>
          <w:rFonts w:asciiTheme="minorHAnsi" w:hAnsiTheme="minorHAnsi" w:cstheme="minorHAnsi"/>
          <w:b/>
          <w:color w:val="auto"/>
          <w:sz w:val="22"/>
        </w:rPr>
        <w:t>30</w:t>
      </w:r>
      <w:r w:rsidRPr="00033E34">
        <w:rPr>
          <w:rFonts w:asciiTheme="minorHAnsi" w:hAnsiTheme="minorHAnsi" w:cstheme="minorHAnsi"/>
          <w:b/>
          <w:color w:val="auto"/>
          <w:sz w:val="22"/>
        </w:rPr>
        <w:t>.</w:t>
      </w:r>
      <w:r w:rsidR="00480FC8">
        <w:rPr>
          <w:rFonts w:asciiTheme="minorHAnsi" w:hAnsiTheme="minorHAnsi" w:cstheme="minorHAnsi"/>
          <w:b/>
          <w:color w:val="auto"/>
          <w:sz w:val="22"/>
        </w:rPr>
        <w:t>11</w:t>
      </w:r>
      <w:r w:rsidRPr="00033E34">
        <w:rPr>
          <w:rFonts w:asciiTheme="minorHAnsi" w:hAnsiTheme="minorHAnsi" w:cstheme="minorHAnsi"/>
          <w:b/>
          <w:color w:val="auto"/>
          <w:sz w:val="22"/>
        </w:rPr>
        <w:t>.202</w:t>
      </w:r>
      <w:r w:rsidR="008008A8" w:rsidRPr="00033E34">
        <w:rPr>
          <w:rFonts w:asciiTheme="minorHAnsi" w:hAnsiTheme="minorHAnsi" w:cstheme="minorHAnsi"/>
          <w:b/>
          <w:color w:val="auto"/>
          <w:sz w:val="22"/>
        </w:rPr>
        <w:t>4</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EE6E496"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253151">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10.00.</w:t>
      </w:r>
    </w:p>
    <w:p w14:paraId="05A9EDAE" w14:textId="707C6B2B"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Pr="003E4E4A">
          <w:rPr>
            <w:rStyle w:val="Hipercze"/>
            <w:rFonts w:asciiTheme="minorHAnsi" w:hAnsiTheme="minorHAnsi" w:cstheme="minorHAnsi"/>
            <w:sz w:val="22"/>
          </w:rPr>
          <w:t>kontkat@sp58.elodz.edu.pl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004BFF92"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10</w:t>
      </w:r>
      <w:r w:rsidRPr="003E4E4A">
        <w:rPr>
          <w:rFonts w:asciiTheme="minorHAnsi" w:hAnsiTheme="minorHAnsi" w:cstheme="minorHAnsi"/>
          <w:b/>
          <w:color w:val="auto"/>
          <w:sz w:val="22"/>
        </w:rPr>
        <w:t>.202</w:t>
      </w:r>
      <w:r w:rsidR="009E4701">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10.15</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2B30608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w:t>
      </w:r>
    </w:p>
    <w:p w14:paraId="79F50DB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przepisów ustawy z dnia 13 kwietnia 2022 r. o szczególnych rozwiązaniach w zakresie </w:t>
      </w:r>
    </w:p>
    <w:p w14:paraId="491BEF0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przeciwdziałania wspieraniu agresji na Ukrainę oraz służących ochronie bezpieczeństwa </w:t>
      </w:r>
    </w:p>
    <w:p w14:paraId="4FAEFAA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1)  Cena oferty (brutto)- C – waga 60 %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60 %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2) Czas dostarczenia artykułów żywnościowych do placówki Zamawiającego – termin wykonania dostawy zadeklarowany przez Wykonawcę - T – waga – 40 %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40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20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07A8023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Przedłożona oferta cenowa winna zawierać ostateczną sumaryczną cenę obejmującą wszystkie </w:t>
      </w:r>
    </w:p>
    <w:p w14:paraId="536A019F" w14:textId="07458E8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3E4E4A" w:rsidRDefault="00341968" w:rsidP="00341968">
      <w:pPr>
        <w:spacing w:after="0"/>
        <w:ind w:left="426" w:hanging="426"/>
        <w:contextualSpacing/>
        <w:rPr>
          <w:rFonts w:asciiTheme="minorHAnsi" w:hAnsiTheme="minorHAnsi" w:cstheme="minorHAnsi"/>
          <w:sz w:val="22"/>
          <w:u w:val="single"/>
        </w:rPr>
      </w:pPr>
      <w:r w:rsidRPr="003E4E4A">
        <w:rPr>
          <w:rFonts w:asciiTheme="minorHAnsi" w:hAnsiTheme="minorHAnsi" w:cstheme="minorHAnsi"/>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18F1376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akceptuje postanowienia umowy, której wzór stanowi załącznik do niniejszego zapytania i </w:t>
      </w:r>
    </w:p>
    <w:p w14:paraId="78E62DD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 przypadku wyboru jego oferty zobowiązuje się zawrzeć umowę zgodą z tym wzorem.</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przekazywana będzie przy użyciu środków komunikacji elektronicznej na adres: kontakt@sp58.elodz.edu.pl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094CC774"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5D08E4">
      <w:pPr>
        <w:numPr>
          <w:ilvl w:val="0"/>
          <w:numId w:val="1"/>
        </w:numPr>
        <w:spacing w:after="160" w:line="276"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FF2D" w14:textId="77777777" w:rsidR="000451BE" w:rsidRDefault="000451BE">
      <w:pPr>
        <w:spacing w:after="0" w:line="240" w:lineRule="auto"/>
      </w:pPr>
      <w:r>
        <w:separator/>
      </w:r>
    </w:p>
  </w:endnote>
  <w:endnote w:type="continuationSeparator" w:id="0">
    <w:p w14:paraId="3CD0ED57" w14:textId="77777777" w:rsidR="000451BE" w:rsidRDefault="000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45837"/>
      <w:docPartObj>
        <w:docPartGallery w:val="Page Numbers (Bottom of Page)"/>
        <w:docPartUnique/>
      </w:docPartObj>
    </w:sdt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D0F" w14:textId="77777777" w:rsidR="000451BE" w:rsidRDefault="000451BE">
      <w:pPr>
        <w:spacing w:after="0" w:line="240" w:lineRule="auto"/>
      </w:pPr>
      <w:r>
        <w:separator/>
      </w:r>
    </w:p>
  </w:footnote>
  <w:footnote w:type="continuationSeparator" w:id="0">
    <w:p w14:paraId="4FBAA4DD" w14:textId="77777777" w:rsidR="000451BE" w:rsidRDefault="0004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51BE"/>
    <w:rsid w:val="00047A95"/>
    <w:rsid w:val="00067F6E"/>
    <w:rsid w:val="00070E5E"/>
    <w:rsid w:val="000A3529"/>
    <w:rsid w:val="000A53C5"/>
    <w:rsid w:val="000B1E13"/>
    <w:rsid w:val="000D5470"/>
    <w:rsid w:val="000F0C2F"/>
    <w:rsid w:val="000F23BE"/>
    <w:rsid w:val="000F5620"/>
    <w:rsid w:val="001024CE"/>
    <w:rsid w:val="00115F5E"/>
    <w:rsid w:val="00123EEB"/>
    <w:rsid w:val="00134D09"/>
    <w:rsid w:val="0014195A"/>
    <w:rsid w:val="00153CF1"/>
    <w:rsid w:val="001561C0"/>
    <w:rsid w:val="0016065A"/>
    <w:rsid w:val="00163963"/>
    <w:rsid w:val="0018134F"/>
    <w:rsid w:val="001D4A9F"/>
    <w:rsid w:val="002009F5"/>
    <w:rsid w:val="00225B8B"/>
    <w:rsid w:val="002337AF"/>
    <w:rsid w:val="00235E79"/>
    <w:rsid w:val="00246018"/>
    <w:rsid w:val="00246C9E"/>
    <w:rsid w:val="00250A9E"/>
    <w:rsid w:val="00253151"/>
    <w:rsid w:val="00260049"/>
    <w:rsid w:val="00265BE9"/>
    <w:rsid w:val="002705B9"/>
    <w:rsid w:val="002A3270"/>
    <w:rsid w:val="002B5941"/>
    <w:rsid w:val="002C5836"/>
    <w:rsid w:val="002F0256"/>
    <w:rsid w:val="002F0436"/>
    <w:rsid w:val="002F0488"/>
    <w:rsid w:val="002F24C4"/>
    <w:rsid w:val="002F2DE4"/>
    <w:rsid w:val="00302A63"/>
    <w:rsid w:val="00303488"/>
    <w:rsid w:val="00330583"/>
    <w:rsid w:val="00335E69"/>
    <w:rsid w:val="00341968"/>
    <w:rsid w:val="0034459C"/>
    <w:rsid w:val="00357D16"/>
    <w:rsid w:val="003A0C1A"/>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A753A"/>
    <w:rsid w:val="004B406F"/>
    <w:rsid w:val="004F6104"/>
    <w:rsid w:val="0051038A"/>
    <w:rsid w:val="0051171E"/>
    <w:rsid w:val="005241E3"/>
    <w:rsid w:val="00534391"/>
    <w:rsid w:val="0053512A"/>
    <w:rsid w:val="00547C1F"/>
    <w:rsid w:val="005502DB"/>
    <w:rsid w:val="005605B9"/>
    <w:rsid w:val="00564575"/>
    <w:rsid w:val="00582B04"/>
    <w:rsid w:val="00591B78"/>
    <w:rsid w:val="005A5A39"/>
    <w:rsid w:val="005B69A9"/>
    <w:rsid w:val="005D08E4"/>
    <w:rsid w:val="005E7921"/>
    <w:rsid w:val="005F57A9"/>
    <w:rsid w:val="00622BCB"/>
    <w:rsid w:val="006338F2"/>
    <w:rsid w:val="0065219D"/>
    <w:rsid w:val="006553B0"/>
    <w:rsid w:val="006730EE"/>
    <w:rsid w:val="00686D7A"/>
    <w:rsid w:val="00696C88"/>
    <w:rsid w:val="006D2788"/>
    <w:rsid w:val="006D3266"/>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319D3"/>
    <w:rsid w:val="00832134"/>
    <w:rsid w:val="008418DD"/>
    <w:rsid w:val="00863AB9"/>
    <w:rsid w:val="008817CF"/>
    <w:rsid w:val="00895D98"/>
    <w:rsid w:val="00897ADE"/>
    <w:rsid w:val="008A0C90"/>
    <w:rsid w:val="008C0F23"/>
    <w:rsid w:val="008D690C"/>
    <w:rsid w:val="00903435"/>
    <w:rsid w:val="009165D9"/>
    <w:rsid w:val="00922F83"/>
    <w:rsid w:val="009548F6"/>
    <w:rsid w:val="0095761A"/>
    <w:rsid w:val="00961A6D"/>
    <w:rsid w:val="00966E0D"/>
    <w:rsid w:val="00967195"/>
    <w:rsid w:val="009834A4"/>
    <w:rsid w:val="009C050B"/>
    <w:rsid w:val="009C2487"/>
    <w:rsid w:val="009C31C2"/>
    <w:rsid w:val="009D7B99"/>
    <w:rsid w:val="009E4701"/>
    <w:rsid w:val="009E4F3E"/>
    <w:rsid w:val="009E7B53"/>
    <w:rsid w:val="00A11444"/>
    <w:rsid w:val="00A15840"/>
    <w:rsid w:val="00A3329E"/>
    <w:rsid w:val="00A357C0"/>
    <w:rsid w:val="00A575DF"/>
    <w:rsid w:val="00AA4A2C"/>
    <w:rsid w:val="00AD0810"/>
    <w:rsid w:val="00AF1C3B"/>
    <w:rsid w:val="00B14E97"/>
    <w:rsid w:val="00B206AE"/>
    <w:rsid w:val="00B26045"/>
    <w:rsid w:val="00B35F4B"/>
    <w:rsid w:val="00B439D7"/>
    <w:rsid w:val="00B62578"/>
    <w:rsid w:val="00B7630E"/>
    <w:rsid w:val="00B8637B"/>
    <w:rsid w:val="00BA484B"/>
    <w:rsid w:val="00BB26BD"/>
    <w:rsid w:val="00BB6E1E"/>
    <w:rsid w:val="00BC4C33"/>
    <w:rsid w:val="00BC7967"/>
    <w:rsid w:val="00BD3D98"/>
    <w:rsid w:val="00BD7825"/>
    <w:rsid w:val="00BF4767"/>
    <w:rsid w:val="00BF673E"/>
    <w:rsid w:val="00C032F2"/>
    <w:rsid w:val="00C1744B"/>
    <w:rsid w:val="00C34E14"/>
    <w:rsid w:val="00C57562"/>
    <w:rsid w:val="00C63FEC"/>
    <w:rsid w:val="00C7510F"/>
    <w:rsid w:val="00C766E0"/>
    <w:rsid w:val="00C87D3E"/>
    <w:rsid w:val="00C9501B"/>
    <w:rsid w:val="00CA73D5"/>
    <w:rsid w:val="00CB5243"/>
    <w:rsid w:val="00CD5264"/>
    <w:rsid w:val="00CE3242"/>
    <w:rsid w:val="00CE5C4D"/>
    <w:rsid w:val="00D15691"/>
    <w:rsid w:val="00D17E8E"/>
    <w:rsid w:val="00D318DC"/>
    <w:rsid w:val="00D4656C"/>
    <w:rsid w:val="00D6008C"/>
    <w:rsid w:val="00DA2D9C"/>
    <w:rsid w:val="00DB63FF"/>
    <w:rsid w:val="00DB6464"/>
    <w:rsid w:val="00DF6B94"/>
    <w:rsid w:val="00E272C6"/>
    <w:rsid w:val="00E33998"/>
    <w:rsid w:val="00E41AEF"/>
    <w:rsid w:val="00E54836"/>
    <w:rsid w:val="00E707DC"/>
    <w:rsid w:val="00E91BFC"/>
    <w:rsid w:val="00EB24DF"/>
    <w:rsid w:val="00EC02DE"/>
    <w:rsid w:val="00EC4A15"/>
    <w:rsid w:val="00F20AEC"/>
    <w:rsid w:val="00F247BD"/>
    <w:rsid w:val="00F33A71"/>
    <w:rsid w:val="00F5764B"/>
    <w:rsid w:val="00F610A8"/>
    <w:rsid w:val="00F67766"/>
    <w:rsid w:val="00F74B42"/>
    <w:rsid w:val="00F921AF"/>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kat@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4506</Words>
  <Characters>27040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23</cp:revision>
  <dcterms:created xsi:type="dcterms:W3CDTF">2024-10-24T09:49:00Z</dcterms:created>
  <dcterms:modified xsi:type="dcterms:W3CDTF">2024-10-24T10:25:00Z</dcterms:modified>
</cp:coreProperties>
</file>